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C73290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443" w:rsidRPr="00416D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промисловості, підприємництва, інвестицій та </w:t>
      </w:r>
      <w:r w:rsidR="003C6443">
        <w:rPr>
          <w:rFonts w:ascii="Times New Roman" w:eastAsia="Times New Roman" w:hAnsi="Times New Roman" w:cs="Times New Roman"/>
          <w:b/>
          <w:sz w:val="28"/>
          <w:szCs w:val="28"/>
        </w:rPr>
        <w:t>міжнародного співробітництва</w:t>
      </w:r>
    </w:p>
    <w:p w:rsidR="006645E3" w:rsidRPr="00B175FA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Default="00EC1EF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л</w:t>
      </w:r>
      <w:r w:rsidR="00C73290">
        <w:rPr>
          <w:rFonts w:ascii="Times New Roman" w:eastAsia="Times New Roman" w:hAnsi="Times New Roman" w:cs="Times New Roman"/>
          <w:sz w:val="28"/>
          <w:szCs w:val="28"/>
        </w:rPr>
        <w:t>ипня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 xml:space="preserve">  Початок о 1</w:t>
      </w:r>
      <w:r w:rsidR="00C732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32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C73290" w:rsidRPr="00EC1EFB" w:rsidRDefault="00C73290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EFB">
        <w:rPr>
          <w:rFonts w:ascii="Times New Roman" w:eastAsia="Times New Roman" w:hAnsi="Times New Roman" w:cs="Times New Roman"/>
          <w:sz w:val="28"/>
          <w:szCs w:val="28"/>
        </w:rPr>
        <w:t xml:space="preserve">Б.М. </w:t>
      </w:r>
      <w:proofErr w:type="spellStart"/>
      <w:r w:rsidRPr="00EC1EFB">
        <w:rPr>
          <w:rFonts w:ascii="Times New Roman" w:eastAsia="Times New Roman" w:hAnsi="Times New Roman" w:cs="Times New Roman"/>
          <w:sz w:val="28"/>
          <w:szCs w:val="28"/>
        </w:rPr>
        <w:t>Бадзюнь</w:t>
      </w:r>
      <w:proofErr w:type="spellEnd"/>
      <w:r w:rsidRPr="00EC1EFB">
        <w:rPr>
          <w:rFonts w:ascii="Times New Roman" w:eastAsia="Times New Roman" w:hAnsi="Times New Roman" w:cs="Times New Roman"/>
          <w:sz w:val="28"/>
          <w:szCs w:val="28"/>
        </w:rPr>
        <w:t xml:space="preserve"> – голова комісії;</w:t>
      </w:r>
    </w:p>
    <w:p w:rsidR="00C73290" w:rsidRPr="00BC5C2E" w:rsidRDefault="00C73290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О.С. </w:t>
      </w:r>
      <w:proofErr w:type="spellStart"/>
      <w:r w:rsidRPr="00BC5C2E">
        <w:rPr>
          <w:rFonts w:ascii="Times New Roman" w:eastAsia="Times New Roman" w:hAnsi="Times New Roman" w:cs="Times New Roman"/>
          <w:sz w:val="28"/>
          <w:szCs w:val="28"/>
        </w:rPr>
        <w:t>Попков</w:t>
      </w:r>
      <w:proofErr w:type="spellEnd"/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3290" w:rsidRDefault="00C73290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Панафідіна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</w:p>
    <w:p w:rsidR="00BC5C2E" w:rsidRPr="00BC5C2E" w:rsidRDefault="00BC5C2E" w:rsidP="00BC5C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Ю.М. </w:t>
      </w:r>
      <w:proofErr w:type="spellStart"/>
      <w:r w:rsidRPr="00BC5C2E">
        <w:rPr>
          <w:rFonts w:ascii="Times New Roman" w:eastAsia="Times New Roman" w:hAnsi="Times New Roman" w:cs="Times New Roman"/>
          <w:sz w:val="28"/>
          <w:szCs w:val="28"/>
        </w:rPr>
        <w:t>Фіц</w:t>
      </w:r>
      <w:proofErr w:type="spellEnd"/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 – член комісії</w:t>
      </w:r>
    </w:p>
    <w:p w:rsidR="00A627F9" w:rsidRDefault="00A627F9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EC1EFB" w:rsidRDefault="00C73290" w:rsidP="00EC1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7399"/>
      </w:tblGrid>
      <w:tr w:rsidR="00272643" w:rsidTr="00D60D23">
        <w:tc>
          <w:tcPr>
            <w:tcW w:w="2127" w:type="dxa"/>
            <w:shd w:val="clear" w:color="auto" w:fill="FFFFFF" w:themeFill="background1"/>
          </w:tcPr>
          <w:p w:rsidR="00272643" w:rsidRDefault="00C73290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 Шаповал</w:t>
            </w:r>
          </w:p>
        </w:tc>
        <w:tc>
          <w:tcPr>
            <w:tcW w:w="7399" w:type="dxa"/>
            <w:shd w:val="clear" w:color="auto" w:fill="FFFFFF" w:themeFill="background1"/>
          </w:tcPr>
          <w:p w:rsidR="00272643" w:rsidRDefault="00C73290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ради;</w:t>
            </w:r>
          </w:p>
        </w:tc>
      </w:tr>
      <w:tr w:rsidR="003C6443" w:rsidTr="00D60D23">
        <w:tc>
          <w:tcPr>
            <w:tcW w:w="2127" w:type="dxa"/>
            <w:shd w:val="clear" w:color="auto" w:fill="FFFFFF" w:themeFill="background1"/>
          </w:tcPr>
          <w:p w:rsidR="003C6443" w:rsidRDefault="00D60D23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Бурочук</w:t>
            </w:r>
            <w:proofErr w:type="spellEnd"/>
          </w:p>
        </w:tc>
        <w:tc>
          <w:tcPr>
            <w:tcW w:w="7399" w:type="dxa"/>
            <w:shd w:val="clear" w:color="auto" w:fill="FFFFFF" w:themeFill="background1"/>
          </w:tcPr>
          <w:p w:rsidR="003E784F" w:rsidRDefault="00D60D23" w:rsidP="003F53E9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="003F53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5D30" w:rsidTr="00D60D23">
        <w:tc>
          <w:tcPr>
            <w:tcW w:w="2127" w:type="dxa"/>
            <w:shd w:val="clear" w:color="auto" w:fill="FFFFFF" w:themeFill="background1"/>
          </w:tcPr>
          <w:p w:rsidR="00355D30" w:rsidRDefault="00355D30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Лефтер</w:t>
            </w:r>
            <w:proofErr w:type="spellEnd"/>
          </w:p>
        </w:tc>
        <w:tc>
          <w:tcPr>
            <w:tcW w:w="7399" w:type="dxa"/>
            <w:shd w:val="clear" w:color="auto" w:fill="FFFFFF" w:themeFill="background1"/>
          </w:tcPr>
          <w:p w:rsidR="00355D30" w:rsidRDefault="00355D30" w:rsidP="003E784F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міського голови з питань діяльності виконавчих органів;</w:t>
            </w:r>
          </w:p>
        </w:tc>
      </w:tr>
      <w:tr w:rsidR="00EC1EFB" w:rsidTr="00D60D23">
        <w:tc>
          <w:tcPr>
            <w:tcW w:w="2127" w:type="dxa"/>
            <w:shd w:val="clear" w:color="auto" w:fill="FFFFFF" w:themeFill="background1"/>
          </w:tcPr>
          <w:p w:rsidR="00EC1EFB" w:rsidRDefault="00EC1EFB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Т.О. Корнійчук</w:t>
            </w:r>
          </w:p>
        </w:tc>
        <w:tc>
          <w:tcPr>
            <w:tcW w:w="7399" w:type="dxa"/>
            <w:shd w:val="clear" w:color="auto" w:fill="FFFFFF" w:themeFill="background1"/>
          </w:tcPr>
          <w:p w:rsidR="00EC1EFB" w:rsidRDefault="00EC1EFB" w:rsidP="003E784F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управління економічного  розвитку, проектної діяльності та інвестицій;</w:t>
            </w:r>
          </w:p>
        </w:tc>
      </w:tr>
      <w:tr w:rsidR="003E784F" w:rsidTr="00D60D23">
        <w:tc>
          <w:tcPr>
            <w:tcW w:w="2127" w:type="dxa"/>
            <w:shd w:val="clear" w:color="auto" w:fill="FFFFFF" w:themeFill="background1"/>
          </w:tcPr>
          <w:p w:rsidR="003E784F" w:rsidRDefault="003E784F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О.О. Новікова </w:t>
            </w:r>
          </w:p>
          <w:p w:rsidR="003554CD" w:rsidRDefault="003554CD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CD" w:rsidRDefault="00C73290" w:rsidP="003554C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О.О. Шалина</w:t>
            </w:r>
          </w:p>
        </w:tc>
        <w:tc>
          <w:tcPr>
            <w:tcW w:w="7399" w:type="dxa"/>
            <w:shd w:val="clear" w:color="auto" w:fill="FFFFFF" w:themeFill="background1"/>
          </w:tcPr>
          <w:p w:rsidR="003E784F" w:rsidRDefault="003E784F" w:rsidP="003E784F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  <w:r w:rsidR="00B232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54CD" w:rsidRDefault="003554CD" w:rsidP="005111C8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111C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 юридичного відділу.</w:t>
            </w:r>
          </w:p>
        </w:tc>
      </w:tr>
    </w:tbl>
    <w:p w:rsidR="00C73290" w:rsidRDefault="00C73290" w:rsidP="00C7329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90" w:rsidRDefault="00C73290" w:rsidP="00C7329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/>
          <w:sz w:val="28"/>
          <w:szCs w:val="28"/>
        </w:rPr>
        <w:t>Головуюч</w:t>
      </w:r>
      <w:r>
        <w:rPr>
          <w:rFonts w:ascii="Times New Roman" w:hAnsi="Times New Roman"/>
          <w:sz w:val="28"/>
          <w:szCs w:val="28"/>
        </w:rPr>
        <w:t>ий</w:t>
      </w:r>
      <w:r w:rsidRPr="00766027">
        <w:rPr>
          <w:rFonts w:ascii="Times New Roman" w:hAnsi="Times New Roman"/>
          <w:sz w:val="28"/>
          <w:szCs w:val="28"/>
        </w:rPr>
        <w:t xml:space="preserve"> на засіданні постійної комісії </w:t>
      </w:r>
      <w:r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Бадзюнь</w:t>
      </w:r>
      <w:proofErr w:type="spellEnd"/>
      <w:r w:rsidRPr="00766027">
        <w:rPr>
          <w:rFonts w:ascii="Times New Roman" w:hAnsi="Times New Roman"/>
          <w:sz w:val="28"/>
          <w:szCs w:val="28"/>
        </w:rPr>
        <w:t xml:space="preserve"> повідоми</w:t>
      </w:r>
      <w:r>
        <w:rPr>
          <w:rFonts w:ascii="Times New Roman" w:hAnsi="Times New Roman"/>
          <w:sz w:val="28"/>
          <w:szCs w:val="28"/>
        </w:rPr>
        <w:t>в</w:t>
      </w:r>
      <w:r w:rsidRPr="00766027">
        <w:rPr>
          <w:rFonts w:ascii="Times New Roman" w:hAnsi="Times New Roman"/>
          <w:sz w:val="28"/>
          <w:szCs w:val="28"/>
        </w:rPr>
        <w:t>, що відповідно до ст. 47 Закону України «Про місцеве самоврядування в Україні» кворум комісії для розгляду питань та ухвалення рішень є</w:t>
      </w:r>
      <w:r>
        <w:rPr>
          <w:rFonts w:ascii="Times New Roman" w:hAnsi="Times New Roman"/>
          <w:sz w:val="28"/>
          <w:szCs w:val="28"/>
        </w:rPr>
        <w:t xml:space="preserve"> (засідання комісії є правомочним)</w:t>
      </w:r>
      <w:r w:rsidRPr="00766027">
        <w:rPr>
          <w:rFonts w:ascii="Times New Roman" w:hAnsi="Times New Roman"/>
          <w:sz w:val="28"/>
          <w:szCs w:val="28"/>
        </w:rPr>
        <w:t>.</w:t>
      </w: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>ЗАТВЕРДЖЕННЯ ПОРЯДКУ ДЕННОГО: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84"/>
        <w:gridCol w:w="284"/>
        <w:gridCol w:w="8930"/>
        <w:gridCol w:w="425"/>
        <w:gridCol w:w="284"/>
      </w:tblGrid>
      <w:tr w:rsidR="00EC1EFB" w:rsidRPr="00EC1EFB" w:rsidTr="00C73290">
        <w:trPr>
          <w:gridAfter w:val="1"/>
          <w:wAfter w:w="284" w:type="dxa"/>
        </w:trPr>
        <w:tc>
          <w:tcPr>
            <w:tcW w:w="568" w:type="dxa"/>
            <w:gridSpan w:val="2"/>
            <w:shd w:val="clear" w:color="auto" w:fill="auto"/>
          </w:tcPr>
          <w:p w:rsidR="00EC1EFB" w:rsidRPr="00EC1EFB" w:rsidRDefault="00EC1EFB" w:rsidP="00EC1EFB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EC1EFB" w:rsidRPr="00EC1EFB" w:rsidRDefault="00EC1EFB" w:rsidP="00EC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73290" w:rsidRPr="00C73290" w:rsidTr="00C7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left="1" w:right="-563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right="-5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концепції індустріального парку «Нововолинськ».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90" w:rsidRPr="00C73290" w:rsidTr="00C7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left="1" w:right="-563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right="-5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73290">
              <w:rPr>
                <w:rFonts w:ascii="Times New Roman" w:hAnsi="Times New Roman" w:cs="Times New Roman"/>
                <w:sz w:val="28"/>
              </w:rPr>
              <w:t> </w:t>
            </w: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та проведення конкурсу з вибору керуючої компанії </w:t>
            </w:r>
            <w:r w:rsidRPr="00C73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індустріального парку «Нововолинськ».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90" w:rsidRPr="00C73290" w:rsidTr="00C7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left="1" w:right="-563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right="-5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tabs>
                <w:tab w:val="left" w:pos="411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бюджету Нововолинської міської територіальної громади за І квартал та І півріччя 2022 року.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90" w:rsidRPr="00C73290" w:rsidTr="00C7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left="1" w:right="-563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ind w:right="-5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290">
              <w:rPr>
                <w:rFonts w:ascii="Times New Roman" w:hAnsi="Times New Roman" w:cs="Times New Roman"/>
                <w:bCs/>
                <w:sz w:val="28"/>
                <w:szCs w:val="28"/>
              </w:rPr>
              <w:t>Про план роботи міської ради на друге півріччя 2022 року.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90" w:rsidRPr="00C73290" w:rsidRDefault="00C73290" w:rsidP="00C73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290" w:rsidRDefault="00C73290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BC5C2E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FA0E0B">
        <w:rPr>
          <w:rFonts w:ascii="Times New Roman" w:hAnsi="Times New Roman" w:cs="Times New Roman"/>
          <w:sz w:val="28"/>
          <w:szCs w:val="28"/>
        </w:rPr>
        <w:t>ухали: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 </w:t>
      </w:r>
      <w:r w:rsidR="00C73290">
        <w:rPr>
          <w:rFonts w:ascii="Times New Roman" w:hAnsi="Times New Roman" w:cs="Times New Roman"/>
          <w:sz w:val="28"/>
          <w:szCs w:val="28"/>
        </w:rPr>
        <w:t>Бадзюн</w:t>
      </w:r>
      <w:proofErr w:type="spellEnd"/>
      <w:r w:rsidR="00C73290">
        <w:rPr>
          <w:rFonts w:ascii="Times New Roman" w:hAnsi="Times New Roman" w:cs="Times New Roman"/>
          <w:sz w:val="28"/>
          <w:szCs w:val="28"/>
        </w:rPr>
        <w:t>ь Б.М.,</w:t>
      </w:r>
      <w:r w:rsidR="003E784F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C73290">
        <w:rPr>
          <w:rFonts w:ascii="Times New Roman" w:hAnsi="Times New Roman" w:cs="Times New Roman"/>
          <w:sz w:val="28"/>
          <w:szCs w:val="28"/>
        </w:rPr>
        <w:t>а</w:t>
      </w:r>
      <w:r w:rsidR="003E784F">
        <w:rPr>
          <w:rFonts w:ascii="Times New Roman" w:hAnsi="Times New Roman" w:cs="Times New Roman"/>
          <w:sz w:val="28"/>
          <w:szCs w:val="28"/>
        </w:rPr>
        <w:t xml:space="preserve"> </w:t>
      </w:r>
      <w:r w:rsidR="00FA0E0B">
        <w:rPr>
          <w:rFonts w:ascii="Times New Roman" w:hAnsi="Times New Roman" w:cs="Times New Roman"/>
          <w:sz w:val="28"/>
          <w:szCs w:val="28"/>
        </w:rPr>
        <w:t>постійної комісії, з питанням «Про Порядок денний засідання комісії». Головуюч</w:t>
      </w:r>
      <w:r w:rsidR="003E784F">
        <w:rPr>
          <w:rFonts w:ascii="Times New Roman" w:hAnsi="Times New Roman" w:cs="Times New Roman"/>
          <w:sz w:val="28"/>
          <w:szCs w:val="28"/>
        </w:rPr>
        <w:t>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3E784F">
        <w:rPr>
          <w:rFonts w:ascii="Times New Roman" w:hAnsi="Times New Roman" w:cs="Times New Roman"/>
          <w:sz w:val="28"/>
          <w:szCs w:val="28"/>
        </w:rPr>
        <w:t>в</w:t>
      </w:r>
      <w:r w:rsidR="00FA0E0B">
        <w:rPr>
          <w:rFonts w:ascii="Times New Roman" w:hAnsi="Times New Roman" w:cs="Times New Roman"/>
          <w:sz w:val="28"/>
          <w:szCs w:val="28"/>
        </w:rPr>
        <w:t xml:space="preserve">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і в цілому.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C73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Default="00646E1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273"/>
      </w:tblGrid>
      <w:tr w:rsidR="00C73290" w:rsidRPr="00B440CD" w:rsidTr="004020D4">
        <w:tc>
          <w:tcPr>
            <w:tcW w:w="2616" w:type="dxa"/>
          </w:tcPr>
          <w:p w:rsidR="00C73290" w:rsidRPr="00B440CD" w:rsidRDefault="00C73290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CD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1.</w:t>
            </w:r>
          </w:p>
          <w:p w:rsidR="00C73290" w:rsidRPr="00B440CD" w:rsidRDefault="00C73290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C73290" w:rsidRPr="00B440CD" w:rsidRDefault="00563F76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CD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концепції індустріального парку «Нововолинськ».</w:t>
            </w:r>
          </w:p>
        </w:tc>
      </w:tr>
      <w:tr w:rsidR="00C73290" w:rsidTr="004020D4">
        <w:tc>
          <w:tcPr>
            <w:tcW w:w="2616" w:type="dxa"/>
          </w:tcPr>
          <w:p w:rsidR="00C73290" w:rsidRPr="00C23901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73" w:type="dxa"/>
          </w:tcPr>
          <w:p w:rsidR="00C73290" w:rsidRDefault="00563F76" w:rsidP="00563F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</w:tr>
      <w:tr w:rsidR="00C73290" w:rsidRPr="00E63B45" w:rsidTr="004020D4">
        <w:tc>
          <w:tcPr>
            <w:tcW w:w="2616" w:type="dxa"/>
          </w:tcPr>
          <w:p w:rsidR="00C73290" w:rsidRPr="00E63B45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C73290" w:rsidRPr="00E63B45" w:rsidRDefault="00563F76" w:rsidP="004020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Б.М., </w:t>
            </w:r>
            <w:proofErr w:type="spellStart"/>
            <w:r w:rsidR="00C73290">
              <w:rPr>
                <w:rFonts w:ascii="Times New Roman" w:hAnsi="Times New Roman" w:cs="Times New Roman"/>
                <w:iCs/>
                <w:sz w:val="28"/>
                <w:szCs w:val="28"/>
              </w:rPr>
              <w:t>Попков</w:t>
            </w:r>
            <w:proofErr w:type="spellEnd"/>
            <w:r w:rsidR="00C732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О.С.</w:t>
            </w:r>
          </w:p>
        </w:tc>
      </w:tr>
      <w:tr w:rsidR="00C73290" w:rsidRPr="00EC1EFB" w:rsidTr="004020D4">
        <w:tc>
          <w:tcPr>
            <w:tcW w:w="2616" w:type="dxa"/>
          </w:tcPr>
          <w:p w:rsidR="00C73290" w:rsidRPr="00E63B45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C73290" w:rsidRPr="00E63B45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73290" w:rsidRPr="00EC1EFB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63F76" w:rsidRPr="00C7329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концепції індустріального парку «Нововолинськ».</w:t>
            </w:r>
            <w:r w:rsidRPr="00EC1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73290" w:rsidTr="004020D4">
        <w:tc>
          <w:tcPr>
            <w:tcW w:w="2616" w:type="dxa"/>
          </w:tcPr>
          <w:p w:rsidR="00C73290" w:rsidRDefault="00C73290" w:rsidP="004020D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C73290" w:rsidRDefault="00C73290" w:rsidP="00563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563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C73290" w:rsidRPr="0070047B" w:rsidTr="004020D4">
        <w:tc>
          <w:tcPr>
            <w:tcW w:w="2616" w:type="dxa"/>
          </w:tcPr>
          <w:p w:rsidR="00C73290" w:rsidRDefault="00C73290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C73290" w:rsidRPr="0070047B" w:rsidRDefault="00C73290" w:rsidP="004020D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273"/>
      </w:tblGrid>
      <w:tr w:rsidR="00B440CD" w:rsidRPr="007D7C6A" w:rsidTr="004020D4">
        <w:tc>
          <w:tcPr>
            <w:tcW w:w="2616" w:type="dxa"/>
          </w:tcPr>
          <w:p w:rsidR="00B440CD" w:rsidRPr="007D7C6A" w:rsidRDefault="00B440CD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2.</w:t>
            </w:r>
          </w:p>
          <w:p w:rsidR="00B440CD" w:rsidRPr="007D7C6A" w:rsidRDefault="00B440CD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B440CD" w:rsidRPr="007D7C6A" w:rsidRDefault="00B440CD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7D7C6A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організацію та проведення конкурсу з вибору керуючої компанії індустріального парку «Нововолинськ».</w:t>
            </w:r>
          </w:p>
        </w:tc>
      </w:tr>
      <w:tr w:rsidR="00B440CD" w:rsidTr="004020D4">
        <w:tc>
          <w:tcPr>
            <w:tcW w:w="2616" w:type="dxa"/>
          </w:tcPr>
          <w:p w:rsidR="00B440CD" w:rsidRPr="00C23901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73" w:type="dxa"/>
          </w:tcPr>
          <w:p w:rsidR="00B440CD" w:rsidRDefault="007D7C6A" w:rsidP="004024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Шалина О.О. </w:t>
            </w:r>
            <w:r w:rsidR="005111C8">
              <w:rPr>
                <w:rFonts w:ascii="Times New Roman" w:hAnsi="Times New Roman" w:cs="Times New Roman"/>
                <w:sz w:val="28"/>
                <w:szCs w:val="28"/>
              </w:rPr>
              <w:t>– головний спеціаліст юридичного відділу</w:t>
            </w:r>
            <w:r w:rsidR="00402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0CD" w:rsidRPr="00E63B45" w:rsidTr="004020D4">
        <w:tc>
          <w:tcPr>
            <w:tcW w:w="2616" w:type="dxa"/>
          </w:tcPr>
          <w:p w:rsidR="00B440CD" w:rsidRPr="00E63B45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B440CD" w:rsidRPr="00E63B45" w:rsidRDefault="00B440CD" w:rsidP="00DA49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</w:t>
            </w:r>
            <w:r w:rsidR="00DA49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B440CD" w:rsidRPr="00EC1EFB" w:rsidTr="004020D4">
        <w:tc>
          <w:tcPr>
            <w:tcW w:w="2616" w:type="dxa"/>
          </w:tcPr>
          <w:p w:rsidR="00B440CD" w:rsidRPr="00E63B45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B440CD" w:rsidRPr="00E63B45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B440CD" w:rsidRPr="00EC1EFB" w:rsidRDefault="00B440CD" w:rsidP="00B4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73290">
              <w:rPr>
                <w:rFonts w:ascii="Times New Roman" w:hAnsi="Times New Roman" w:cs="Times New Roman"/>
                <w:sz w:val="28"/>
              </w:rPr>
              <w:t> </w:t>
            </w:r>
            <w:r w:rsidRPr="00C73290">
              <w:rPr>
                <w:rFonts w:ascii="Times New Roman" w:hAnsi="Times New Roman" w:cs="Times New Roman"/>
                <w:sz w:val="28"/>
                <w:szCs w:val="28"/>
              </w:rPr>
              <w:t>організацію та проведення конкурсу з вибору керуючої компанії індустріального парку «Нововолинськ»».</w:t>
            </w:r>
          </w:p>
        </w:tc>
      </w:tr>
      <w:tr w:rsidR="00B440CD" w:rsidTr="004020D4">
        <w:tc>
          <w:tcPr>
            <w:tcW w:w="2616" w:type="dxa"/>
          </w:tcPr>
          <w:p w:rsidR="00B440CD" w:rsidRDefault="00B440CD" w:rsidP="004020D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B440CD" w:rsidRDefault="00B440CD" w:rsidP="00402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B440CD" w:rsidRPr="0070047B" w:rsidTr="004020D4">
        <w:tc>
          <w:tcPr>
            <w:tcW w:w="2616" w:type="dxa"/>
          </w:tcPr>
          <w:p w:rsidR="00B440CD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B440CD" w:rsidRPr="0070047B" w:rsidRDefault="00B440CD" w:rsidP="004020D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60"/>
        <w:gridCol w:w="113"/>
      </w:tblGrid>
      <w:tr w:rsidR="00D60D23" w:rsidRPr="007D7C6A" w:rsidTr="00517634">
        <w:tc>
          <w:tcPr>
            <w:tcW w:w="2616" w:type="dxa"/>
          </w:tcPr>
          <w:p w:rsidR="00D60D23" w:rsidRPr="007D7C6A" w:rsidRDefault="00D60D23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СЛУХАЛИ: </w:t>
            </w:r>
            <w:r w:rsidR="00C73290"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60D23" w:rsidRPr="007D7C6A" w:rsidRDefault="00D60D23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  <w:gridSpan w:val="2"/>
          </w:tcPr>
          <w:p w:rsidR="00D60D23" w:rsidRPr="007D7C6A" w:rsidRDefault="00B440CD" w:rsidP="00B23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виконання бюджету Нововолинської міської територіальної громади за І квартал та І півріччя 2022 року.  </w:t>
            </w:r>
          </w:p>
        </w:tc>
      </w:tr>
      <w:tr w:rsidR="00D60D23" w:rsidTr="00517634">
        <w:tc>
          <w:tcPr>
            <w:tcW w:w="2616" w:type="dxa"/>
          </w:tcPr>
          <w:p w:rsidR="00D60D23" w:rsidRPr="00C23901" w:rsidRDefault="00D60D23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73" w:type="dxa"/>
            <w:gridSpan w:val="2"/>
          </w:tcPr>
          <w:p w:rsidR="00D60D23" w:rsidRDefault="00D60D23" w:rsidP="005C44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– начальник фінансового управління.</w:t>
            </w:r>
          </w:p>
        </w:tc>
      </w:tr>
      <w:tr w:rsidR="00EC1EFB" w:rsidTr="00517634">
        <w:tc>
          <w:tcPr>
            <w:tcW w:w="2616" w:type="dxa"/>
          </w:tcPr>
          <w:p w:rsidR="00EC1EFB" w:rsidRPr="00E63B45" w:rsidRDefault="00EC1EFB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  <w:gridSpan w:val="2"/>
          </w:tcPr>
          <w:p w:rsidR="00EC1EFB" w:rsidRPr="00E63B45" w:rsidRDefault="00DA4934" w:rsidP="00102FB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</w:t>
            </w:r>
          </w:p>
        </w:tc>
      </w:tr>
      <w:tr w:rsidR="00EC1EFB" w:rsidTr="00517634">
        <w:tc>
          <w:tcPr>
            <w:tcW w:w="2616" w:type="dxa"/>
          </w:tcPr>
          <w:p w:rsidR="00EC1EFB" w:rsidRPr="00E63B45" w:rsidRDefault="00EC1EFB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EC1EFB" w:rsidRPr="00E63B45" w:rsidRDefault="00EC1EFB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gridSpan w:val="2"/>
          </w:tcPr>
          <w:p w:rsidR="00EC1EFB" w:rsidRPr="00EC1EFB" w:rsidRDefault="00EC1EFB" w:rsidP="006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40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40CD" w:rsidRPr="00C73290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бюджету Нововолинської міської територіальної громади за І квартал та І півріччя </w:t>
            </w:r>
            <w:r w:rsidR="00B440CD" w:rsidRPr="00C73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року</w:t>
            </w:r>
            <w:r w:rsidR="00B44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4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EFB" w:rsidTr="00517634">
        <w:tc>
          <w:tcPr>
            <w:tcW w:w="2616" w:type="dxa"/>
          </w:tcPr>
          <w:p w:rsidR="00EC1EFB" w:rsidRDefault="00EC1EFB" w:rsidP="005C440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273" w:type="dxa"/>
            <w:gridSpan w:val="2"/>
          </w:tcPr>
          <w:p w:rsidR="00EC1EFB" w:rsidRDefault="00EC1EFB" w:rsidP="00EC1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EC1EFB" w:rsidTr="00517634">
        <w:tc>
          <w:tcPr>
            <w:tcW w:w="2616" w:type="dxa"/>
          </w:tcPr>
          <w:p w:rsidR="00EC1EFB" w:rsidRDefault="00EC1EFB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  <w:gridSpan w:val="2"/>
          </w:tcPr>
          <w:p w:rsidR="00EC1EFB" w:rsidRPr="0070047B" w:rsidRDefault="00EC1EFB" w:rsidP="00F80E3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EC1EFB" w:rsidRPr="00392B9E" w:rsidTr="00517634">
        <w:tc>
          <w:tcPr>
            <w:tcW w:w="2616" w:type="dxa"/>
          </w:tcPr>
          <w:p w:rsidR="00EC1EFB" w:rsidRPr="00392B9E" w:rsidRDefault="00EC1EFB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  <w:gridSpan w:val="2"/>
          </w:tcPr>
          <w:p w:rsidR="00EC1EFB" w:rsidRPr="00392B9E" w:rsidRDefault="00EC1EFB" w:rsidP="005C440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F398B" w:rsidTr="00517634">
        <w:trPr>
          <w:gridAfter w:val="1"/>
          <w:wAfter w:w="113" w:type="dxa"/>
        </w:trPr>
        <w:tc>
          <w:tcPr>
            <w:tcW w:w="2616" w:type="dxa"/>
          </w:tcPr>
          <w:p w:rsidR="00FF398B" w:rsidRDefault="00FF398B" w:rsidP="00F4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СЛУХАЛИ: </w:t>
            </w:r>
            <w:r w:rsidR="00F400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D53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160" w:type="dxa"/>
          </w:tcPr>
          <w:p w:rsidR="00FF398B" w:rsidRPr="00BA17A6" w:rsidRDefault="00FF398B" w:rsidP="004020D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Про план </w:t>
            </w:r>
            <w:proofErr w:type="spellStart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ради на друге </w:t>
            </w:r>
            <w:proofErr w:type="spellStart"/>
            <w:proofErr w:type="gramStart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івріччя</w:t>
            </w:r>
            <w:proofErr w:type="spellEnd"/>
            <w:r w:rsidRPr="00BA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2022 року.</w:t>
            </w:r>
            <w:bookmarkStart w:id="0" w:name="_GoBack"/>
            <w:bookmarkEnd w:id="0"/>
          </w:p>
        </w:tc>
      </w:tr>
      <w:tr w:rsidR="00FF398B" w:rsidRPr="008D57B9" w:rsidTr="00517634">
        <w:trPr>
          <w:gridAfter w:val="1"/>
          <w:wAfter w:w="113" w:type="dxa"/>
        </w:trPr>
        <w:tc>
          <w:tcPr>
            <w:tcW w:w="2616" w:type="dxa"/>
          </w:tcPr>
          <w:p w:rsidR="00FF398B" w:rsidRPr="008D57B9" w:rsidRDefault="00FF398B" w:rsidP="004020D4">
            <w:pPr>
              <w:rPr>
                <w:rFonts w:ascii="Times New Roman" w:hAnsi="Times New Roman"/>
                <w:sz w:val="28"/>
                <w:szCs w:val="28"/>
              </w:rPr>
            </w:pPr>
            <w:r w:rsidRPr="008D57B9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160" w:type="dxa"/>
          </w:tcPr>
          <w:p w:rsidR="00DA4934" w:rsidRPr="008D57B9" w:rsidRDefault="00FF398B" w:rsidP="004020D4">
            <w:pPr>
              <w:tabs>
                <w:tab w:val="left" w:pos="779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Шаповал О.С.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ради</w:t>
            </w:r>
            <w:proofErr w:type="gramEnd"/>
          </w:p>
        </w:tc>
      </w:tr>
      <w:tr w:rsidR="00FF398B" w:rsidRPr="008D57B9" w:rsidTr="00517634">
        <w:trPr>
          <w:gridAfter w:val="1"/>
          <w:wAfter w:w="113" w:type="dxa"/>
        </w:trPr>
        <w:tc>
          <w:tcPr>
            <w:tcW w:w="2616" w:type="dxa"/>
          </w:tcPr>
          <w:p w:rsidR="00DA4934" w:rsidRDefault="00DA4934" w:rsidP="00402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  <w:p w:rsidR="00DA4934" w:rsidRDefault="00DA4934" w:rsidP="004020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4934" w:rsidRDefault="00DA4934" w:rsidP="004020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98B" w:rsidRPr="008D57B9" w:rsidRDefault="00FF398B" w:rsidP="004020D4">
            <w:pPr>
              <w:rPr>
                <w:rFonts w:ascii="Times New Roman" w:hAnsi="Times New Roman"/>
                <w:sz w:val="28"/>
                <w:szCs w:val="28"/>
              </w:rPr>
            </w:pPr>
            <w:r w:rsidRPr="008D57B9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160" w:type="dxa"/>
          </w:tcPr>
          <w:p w:rsidR="00DA4934" w:rsidRPr="00DA4934" w:rsidRDefault="00DA4934" w:rsidP="004020D4">
            <w:pPr>
              <w:tabs>
                <w:tab w:val="left" w:pos="7797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Бадзюнь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Б.М. вніс пропозицію щодо включення в план роботи на ІІІ-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DA49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квартал питання щодо перевірці роботи ЦМЛ</w:t>
            </w:r>
          </w:p>
          <w:p w:rsidR="00FF398B" w:rsidRPr="008D57B9" w:rsidRDefault="00FF398B" w:rsidP="00DA4934">
            <w:pPr>
              <w:tabs>
                <w:tab w:val="left" w:pos="7797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>Головуюч</w:t>
            </w:r>
            <w:r w:rsidR="00DA4934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рекомендувати винести на розгляд сесії </w:t>
            </w:r>
            <w:proofErr w:type="spellStart"/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>проєкт</w:t>
            </w:r>
            <w:proofErr w:type="spellEnd"/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рішення «</w:t>
            </w:r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план </w:t>
            </w:r>
            <w:proofErr w:type="spellStart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ради на друге </w:t>
            </w:r>
            <w:proofErr w:type="spellStart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півріччя</w:t>
            </w:r>
            <w:proofErr w:type="spellEnd"/>
            <w:r w:rsidRPr="00EA5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2022 року.</w:t>
            </w:r>
            <w:r w:rsidR="00DA4934">
              <w:rPr>
                <w:rFonts w:ascii="Times New Roman" w:hAnsi="Times New Roman"/>
                <w:sz w:val="28"/>
                <w:szCs w:val="28"/>
                <w:lang w:eastAsia="ru-RU"/>
              </w:rPr>
              <w:t>» з доповненнями щодо перевірці роботи ЦМЛ</w:t>
            </w:r>
          </w:p>
        </w:tc>
      </w:tr>
      <w:tr w:rsidR="00FF398B" w:rsidRPr="008D57B9" w:rsidTr="00517634">
        <w:trPr>
          <w:gridAfter w:val="1"/>
          <w:wAfter w:w="113" w:type="dxa"/>
        </w:trPr>
        <w:tc>
          <w:tcPr>
            <w:tcW w:w="2616" w:type="dxa"/>
          </w:tcPr>
          <w:p w:rsidR="00FF398B" w:rsidRPr="008D57B9" w:rsidRDefault="00FF398B" w:rsidP="004020D4">
            <w:pPr>
              <w:rPr>
                <w:rFonts w:ascii="Times New Roman" w:hAnsi="Times New Roman"/>
                <w:sz w:val="28"/>
                <w:szCs w:val="28"/>
              </w:rPr>
            </w:pPr>
            <w:r w:rsidRPr="008D57B9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FF398B" w:rsidRPr="008D57B9" w:rsidRDefault="00FF398B" w:rsidP="00FF39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>; проти – 0; утрималися – 0.</w:t>
            </w:r>
          </w:p>
        </w:tc>
      </w:tr>
      <w:tr w:rsidR="00FF398B" w:rsidRPr="008D57B9" w:rsidTr="00517634">
        <w:trPr>
          <w:gridAfter w:val="1"/>
          <w:wAfter w:w="113" w:type="dxa"/>
        </w:trPr>
        <w:tc>
          <w:tcPr>
            <w:tcW w:w="2616" w:type="dxa"/>
          </w:tcPr>
          <w:p w:rsidR="00FF398B" w:rsidRPr="008D57B9" w:rsidRDefault="00FF398B" w:rsidP="004020D4">
            <w:pPr>
              <w:rPr>
                <w:rFonts w:ascii="Times New Roman" w:hAnsi="Times New Roman"/>
                <w:sz w:val="28"/>
                <w:szCs w:val="28"/>
              </w:rPr>
            </w:pPr>
            <w:r w:rsidRPr="008D57B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FF398B" w:rsidRPr="008D57B9" w:rsidRDefault="00FF398B" w:rsidP="00402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7B9">
              <w:rPr>
                <w:rFonts w:ascii="Times New Roman" w:hAnsi="Times New Roman"/>
                <w:sz w:val="28"/>
                <w:szCs w:val="28"/>
                <w:lang w:eastAsia="ru-RU"/>
              </w:rPr>
              <w:t>Пропозиція прийнята.</w:t>
            </w:r>
          </w:p>
        </w:tc>
      </w:tr>
    </w:tbl>
    <w:p w:rsidR="00FF398B" w:rsidRDefault="00FF398B" w:rsidP="00FF398B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E2E" w:rsidRDefault="00D45E2E" w:rsidP="00E46B2F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8BD" w:rsidRDefault="004468BD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78E" w:rsidRDefault="00FF398B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F80E3A">
        <w:rPr>
          <w:rFonts w:ascii="Times New Roman" w:hAnsi="Times New Roman"/>
          <w:sz w:val="28"/>
          <w:szCs w:val="28"/>
        </w:rPr>
        <w:t xml:space="preserve"> комісії</w:t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Богдан БАДЗЮНЬ</w:t>
      </w:r>
    </w:p>
    <w:p w:rsidR="00936B23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CC2" w:rsidRDefault="007C7CC2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B23" w:rsidRPr="00AA278E" w:rsidRDefault="00FF398B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Галина ПАНАФІДІНА</w:t>
      </w:r>
      <w:r w:rsidR="00936B23">
        <w:rPr>
          <w:rFonts w:ascii="Times New Roman" w:hAnsi="Times New Roman"/>
          <w:sz w:val="28"/>
          <w:szCs w:val="28"/>
        </w:rPr>
        <w:tab/>
        <w:t xml:space="preserve">                    </w:t>
      </w:r>
    </w:p>
    <w:sectPr w:rsidR="00936B23" w:rsidRPr="00AA278E" w:rsidSect="00F53844">
      <w:footerReference w:type="default" r:id="rId9"/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02" w:rsidRDefault="00301C02" w:rsidP="00407A1B">
      <w:pPr>
        <w:spacing w:after="0" w:line="240" w:lineRule="auto"/>
      </w:pPr>
      <w:r>
        <w:separator/>
      </w:r>
    </w:p>
  </w:endnote>
  <w:endnote w:type="continuationSeparator" w:id="0">
    <w:p w:rsidR="00301C02" w:rsidRDefault="00301C02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BF">
          <w:rPr>
            <w:noProof/>
          </w:rPr>
          <w:t>3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02" w:rsidRDefault="00301C02" w:rsidP="00407A1B">
      <w:pPr>
        <w:spacing w:after="0" w:line="240" w:lineRule="auto"/>
      </w:pPr>
      <w:r>
        <w:separator/>
      </w:r>
    </w:p>
  </w:footnote>
  <w:footnote w:type="continuationSeparator" w:id="0">
    <w:p w:rsidR="00301C02" w:rsidRDefault="00301C02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211F"/>
    <w:rsid w:val="00006680"/>
    <w:rsid w:val="00023902"/>
    <w:rsid w:val="000404D7"/>
    <w:rsid w:val="0004464B"/>
    <w:rsid w:val="00054398"/>
    <w:rsid w:val="00067DCD"/>
    <w:rsid w:val="00077C60"/>
    <w:rsid w:val="000872DF"/>
    <w:rsid w:val="00097E76"/>
    <w:rsid w:val="000A3A66"/>
    <w:rsid w:val="000B52E2"/>
    <w:rsid w:val="000B7854"/>
    <w:rsid w:val="000D2CB8"/>
    <w:rsid w:val="000D7640"/>
    <w:rsid w:val="000F292C"/>
    <w:rsid w:val="000F5B8C"/>
    <w:rsid w:val="00102FB9"/>
    <w:rsid w:val="00117B54"/>
    <w:rsid w:val="00117CCD"/>
    <w:rsid w:val="001651E4"/>
    <w:rsid w:val="00167E51"/>
    <w:rsid w:val="0017605C"/>
    <w:rsid w:val="00182FD7"/>
    <w:rsid w:val="0019634F"/>
    <w:rsid w:val="001A0CDB"/>
    <w:rsid w:val="001A76FE"/>
    <w:rsid w:val="001C061E"/>
    <w:rsid w:val="001C5A08"/>
    <w:rsid w:val="001D7516"/>
    <w:rsid w:val="001E574C"/>
    <w:rsid w:val="001F0CFE"/>
    <w:rsid w:val="002007C5"/>
    <w:rsid w:val="00200D3C"/>
    <w:rsid w:val="00207CFA"/>
    <w:rsid w:val="00210E37"/>
    <w:rsid w:val="00240522"/>
    <w:rsid w:val="00257E5A"/>
    <w:rsid w:val="00272643"/>
    <w:rsid w:val="00291DB5"/>
    <w:rsid w:val="002A2556"/>
    <w:rsid w:val="002B057A"/>
    <w:rsid w:val="002C28A7"/>
    <w:rsid w:val="002C6A41"/>
    <w:rsid w:val="002D2683"/>
    <w:rsid w:val="002D4254"/>
    <w:rsid w:val="002E69F8"/>
    <w:rsid w:val="00301C02"/>
    <w:rsid w:val="00301DB3"/>
    <w:rsid w:val="00347CFA"/>
    <w:rsid w:val="00351EEF"/>
    <w:rsid w:val="003554CD"/>
    <w:rsid w:val="00355D30"/>
    <w:rsid w:val="003568E1"/>
    <w:rsid w:val="0038222C"/>
    <w:rsid w:val="003825A0"/>
    <w:rsid w:val="003847A4"/>
    <w:rsid w:val="00392B9E"/>
    <w:rsid w:val="00393810"/>
    <w:rsid w:val="003972AF"/>
    <w:rsid w:val="003A1C6A"/>
    <w:rsid w:val="003A1CD3"/>
    <w:rsid w:val="003C6443"/>
    <w:rsid w:val="003C7942"/>
    <w:rsid w:val="003D499B"/>
    <w:rsid w:val="003E1DA0"/>
    <w:rsid w:val="003E784F"/>
    <w:rsid w:val="003F05EF"/>
    <w:rsid w:val="003F09A6"/>
    <w:rsid w:val="003F2F44"/>
    <w:rsid w:val="003F53E9"/>
    <w:rsid w:val="004024EB"/>
    <w:rsid w:val="00407A1B"/>
    <w:rsid w:val="00411EF2"/>
    <w:rsid w:val="00416D20"/>
    <w:rsid w:val="0042286D"/>
    <w:rsid w:val="004241AB"/>
    <w:rsid w:val="004267AD"/>
    <w:rsid w:val="004468BD"/>
    <w:rsid w:val="00452652"/>
    <w:rsid w:val="00454721"/>
    <w:rsid w:val="00460A81"/>
    <w:rsid w:val="0046232A"/>
    <w:rsid w:val="004711DD"/>
    <w:rsid w:val="00492388"/>
    <w:rsid w:val="0049624C"/>
    <w:rsid w:val="004A2B55"/>
    <w:rsid w:val="004D4608"/>
    <w:rsid w:val="00505F31"/>
    <w:rsid w:val="0051046B"/>
    <w:rsid w:val="0051061E"/>
    <w:rsid w:val="005111C8"/>
    <w:rsid w:val="0051250F"/>
    <w:rsid w:val="00515E6D"/>
    <w:rsid w:val="00517634"/>
    <w:rsid w:val="00554BC6"/>
    <w:rsid w:val="00562D82"/>
    <w:rsid w:val="00563F76"/>
    <w:rsid w:val="00563F95"/>
    <w:rsid w:val="0057533D"/>
    <w:rsid w:val="00582001"/>
    <w:rsid w:val="00586C8D"/>
    <w:rsid w:val="00597403"/>
    <w:rsid w:val="005B03EF"/>
    <w:rsid w:val="005C019B"/>
    <w:rsid w:val="005C3875"/>
    <w:rsid w:val="005F1BB6"/>
    <w:rsid w:val="005F6585"/>
    <w:rsid w:val="006258EA"/>
    <w:rsid w:val="00627A2F"/>
    <w:rsid w:val="00646E18"/>
    <w:rsid w:val="00653386"/>
    <w:rsid w:val="006609B8"/>
    <w:rsid w:val="00664024"/>
    <w:rsid w:val="006645E3"/>
    <w:rsid w:val="00664610"/>
    <w:rsid w:val="006751C9"/>
    <w:rsid w:val="00677D35"/>
    <w:rsid w:val="0068062F"/>
    <w:rsid w:val="00685B05"/>
    <w:rsid w:val="006A5116"/>
    <w:rsid w:val="006C12A3"/>
    <w:rsid w:val="006C336C"/>
    <w:rsid w:val="006C4437"/>
    <w:rsid w:val="006D111F"/>
    <w:rsid w:val="006E2057"/>
    <w:rsid w:val="006E7452"/>
    <w:rsid w:val="007042AE"/>
    <w:rsid w:val="0072330E"/>
    <w:rsid w:val="00734BA5"/>
    <w:rsid w:val="007409E2"/>
    <w:rsid w:val="00745757"/>
    <w:rsid w:val="00756FCF"/>
    <w:rsid w:val="00766027"/>
    <w:rsid w:val="00767F0B"/>
    <w:rsid w:val="0077121D"/>
    <w:rsid w:val="00775BF0"/>
    <w:rsid w:val="00781C2C"/>
    <w:rsid w:val="007867FF"/>
    <w:rsid w:val="007A55A0"/>
    <w:rsid w:val="007B2A38"/>
    <w:rsid w:val="007C7CC2"/>
    <w:rsid w:val="007D5DBB"/>
    <w:rsid w:val="007D7C6A"/>
    <w:rsid w:val="007E7B9C"/>
    <w:rsid w:val="007F0920"/>
    <w:rsid w:val="008049D6"/>
    <w:rsid w:val="008119CB"/>
    <w:rsid w:val="00812A81"/>
    <w:rsid w:val="008130EC"/>
    <w:rsid w:val="008159E5"/>
    <w:rsid w:val="008210EB"/>
    <w:rsid w:val="00822F85"/>
    <w:rsid w:val="008277B5"/>
    <w:rsid w:val="00836935"/>
    <w:rsid w:val="008433E9"/>
    <w:rsid w:val="008437D0"/>
    <w:rsid w:val="00843C94"/>
    <w:rsid w:val="008847E9"/>
    <w:rsid w:val="008A38E0"/>
    <w:rsid w:val="008B51CC"/>
    <w:rsid w:val="008D3A06"/>
    <w:rsid w:val="008D49C9"/>
    <w:rsid w:val="008F01BD"/>
    <w:rsid w:val="008F14DC"/>
    <w:rsid w:val="008F14E0"/>
    <w:rsid w:val="00911800"/>
    <w:rsid w:val="00926546"/>
    <w:rsid w:val="009270CE"/>
    <w:rsid w:val="00936B23"/>
    <w:rsid w:val="009404E0"/>
    <w:rsid w:val="00953746"/>
    <w:rsid w:val="009538BE"/>
    <w:rsid w:val="009802D7"/>
    <w:rsid w:val="00991892"/>
    <w:rsid w:val="009929AA"/>
    <w:rsid w:val="009B1420"/>
    <w:rsid w:val="009C35F1"/>
    <w:rsid w:val="009C44FC"/>
    <w:rsid w:val="009C58C2"/>
    <w:rsid w:val="009C7CE6"/>
    <w:rsid w:val="009D54AC"/>
    <w:rsid w:val="009D7154"/>
    <w:rsid w:val="009E68C3"/>
    <w:rsid w:val="00A109C2"/>
    <w:rsid w:val="00A32BF1"/>
    <w:rsid w:val="00A627F9"/>
    <w:rsid w:val="00A779B7"/>
    <w:rsid w:val="00A82013"/>
    <w:rsid w:val="00A871DF"/>
    <w:rsid w:val="00A958AA"/>
    <w:rsid w:val="00A96BD7"/>
    <w:rsid w:val="00AA278E"/>
    <w:rsid w:val="00AA5F97"/>
    <w:rsid w:val="00AD5A0C"/>
    <w:rsid w:val="00AE29A4"/>
    <w:rsid w:val="00B02847"/>
    <w:rsid w:val="00B05068"/>
    <w:rsid w:val="00B05526"/>
    <w:rsid w:val="00B10C33"/>
    <w:rsid w:val="00B232F9"/>
    <w:rsid w:val="00B24692"/>
    <w:rsid w:val="00B2578D"/>
    <w:rsid w:val="00B3367A"/>
    <w:rsid w:val="00B34EAB"/>
    <w:rsid w:val="00B440CD"/>
    <w:rsid w:val="00B5050F"/>
    <w:rsid w:val="00B87B50"/>
    <w:rsid w:val="00B93570"/>
    <w:rsid w:val="00BA05BA"/>
    <w:rsid w:val="00BA17A6"/>
    <w:rsid w:val="00BC1A21"/>
    <w:rsid w:val="00BC2F19"/>
    <w:rsid w:val="00BC5C2E"/>
    <w:rsid w:val="00BC7C9E"/>
    <w:rsid w:val="00BD48E2"/>
    <w:rsid w:val="00BE048B"/>
    <w:rsid w:val="00BE0509"/>
    <w:rsid w:val="00BE1925"/>
    <w:rsid w:val="00C01E9B"/>
    <w:rsid w:val="00C23901"/>
    <w:rsid w:val="00C43692"/>
    <w:rsid w:val="00C52D51"/>
    <w:rsid w:val="00C6312E"/>
    <w:rsid w:val="00C6320A"/>
    <w:rsid w:val="00C73290"/>
    <w:rsid w:val="00C80474"/>
    <w:rsid w:val="00C83523"/>
    <w:rsid w:val="00C92022"/>
    <w:rsid w:val="00CB4689"/>
    <w:rsid w:val="00CC38F2"/>
    <w:rsid w:val="00CC51A1"/>
    <w:rsid w:val="00CD7868"/>
    <w:rsid w:val="00CE1EAC"/>
    <w:rsid w:val="00CE747C"/>
    <w:rsid w:val="00CF00DB"/>
    <w:rsid w:val="00CF11AC"/>
    <w:rsid w:val="00CF344C"/>
    <w:rsid w:val="00D123E9"/>
    <w:rsid w:val="00D146BD"/>
    <w:rsid w:val="00D30273"/>
    <w:rsid w:val="00D35EF5"/>
    <w:rsid w:val="00D45E2E"/>
    <w:rsid w:val="00D60D23"/>
    <w:rsid w:val="00D94198"/>
    <w:rsid w:val="00D96DFE"/>
    <w:rsid w:val="00DA4934"/>
    <w:rsid w:val="00DD0256"/>
    <w:rsid w:val="00DE19C9"/>
    <w:rsid w:val="00DE66B6"/>
    <w:rsid w:val="00DE7901"/>
    <w:rsid w:val="00DF4127"/>
    <w:rsid w:val="00DF4CD5"/>
    <w:rsid w:val="00DF5323"/>
    <w:rsid w:val="00DF61E9"/>
    <w:rsid w:val="00DF6642"/>
    <w:rsid w:val="00E03616"/>
    <w:rsid w:val="00E309C5"/>
    <w:rsid w:val="00E41E1B"/>
    <w:rsid w:val="00E46B2F"/>
    <w:rsid w:val="00E63B45"/>
    <w:rsid w:val="00E752BF"/>
    <w:rsid w:val="00E76329"/>
    <w:rsid w:val="00E9735D"/>
    <w:rsid w:val="00EA2799"/>
    <w:rsid w:val="00EA6FEF"/>
    <w:rsid w:val="00EB3BD4"/>
    <w:rsid w:val="00EC1EFB"/>
    <w:rsid w:val="00EC2B4E"/>
    <w:rsid w:val="00ED16EF"/>
    <w:rsid w:val="00ED2E64"/>
    <w:rsid w:val="00EE7908"/>
    <w:rsid w:val="00F0692D"/>
    <w:rsid w:val="00F26A69"/>
    <w:rsid w:val="00F34C45"/>
    <w:rsid w:val="00F35ACD"/>
    <w:rsid w:val="00F400BF"/>
    <w:rsid w:val="00F42DED"/>
    <w:rsid w:val="00F43DE6"/>
    <w:rsid w:val="00F45BFC"/>
    <w:rsid w:val="00F53844"/>
    <w:rsid w:val="00F70992"/>
    <w:rsid w:val="00F715D6"/>
    <w:rsid w:val="00F80E3A"/>
    <w:rsid w:val="00F86207"/>
    <w:rsid w:val="00F8774E"/>
    <w:rsid w:val="00FA0E0B"/>
    <w:rsid w:val="00FB7AB3"/>
    <w:rsid w:val="00FB7AB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customStyle="1" w:styleId="30">
    <w:name w:val="Заголовок 3 Знак"/>
    <w:basedOn w:val="a0"/>
    <w:link w:val="3"/>
    <w:uiPriority w:val="9"/>
    <w:semiHidden/>
    <w:rsid w:val="009C3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customStyle="1" w:styleId="30">
    <w:name w:val="Заголовок 3 Знак"/>
    <w:basedOn w:val="a0"/>
    <w:link w:val="3"/>
    <w:uiPriority w:val="9"/>
    <w:semiHidden/>
    <w:rsid w:val="009C3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15</cp:revision>
  <cp:lastPrinted>2022-07-11T13:57:00Z</cp:lastPrinted>
  <dcterms:created xsi:type="dcterms:W3CDTF">2022-07-08T06:04:00Z</dcterms:created>
  <dcterms:modified xsi:type="dcterms:W3CDTF">2022-07-11T13:58:00Z</dcterms:modified>
</cp:coreProperties>
</file>