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0A2D" w14:textId="77777777" w:rsidR="003C7D42" w:rsidRDefault="00517C5D" w:rsidP="003C7D42">
      <w:pPr>
        <w:jc w:val="center"/>
      </w:pPr>
      <w:r w:rsidRPr="00517C5D">
        <w:rPr>
          <w:noProof/>
          <w:lang w:eastAsia="uk-UA"/>
        </w:rPr>
        <w:drawing>
          <wp:inline distT="0" distB="0" distL="0" distR="0" wp14:anchorId="62BBAA57" wp14:editId="5482B22E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250E5" w14:textId="77777777" w:rsidR="003C7D42" w:rsidRDefault="003C7D42" w:rsidP="003C7D42">
      <w:pPr>
        <w:rPr>
          <w:sz w:val="10"/>
          <w:szCs w:val="10"/>
        </w:rPr>
      </w:pPr>
    </w:p>
    <w:p w14:paraId="66260E12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5CF6C12C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015D9FC3" w14:textId="77777777"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14:paraId="7FC6A918" w14:textId="77777777" w:rsidR="003C7D42" w:rsidRPr="003C7D42" w:rsidRDefault="00482E7E" w:rsidP="00FA2582">
      <w:pPr>
        <w:pStyle w:val="4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 w:rsidR="007624A7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</w:t>
      </w:r>
      <w:r w:rsidR="007624A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</w:t>
      </w:r>
      <w:r w:rsidR="007624A7">
        <w:rPr>
          <w:sz w:val="32"/>
          <w:szCs w:val="32"/>
        </w:rPr>
        <w:t xml:space="preserve">             </w:t>
      </w:r>
    </w:p>
    <w:p w14:paraId="0351F2D6" w14:textId="260865F4" w:rsidR="00760552" w:rsidRPr="000F24D0" w:rsidRDefault="009813FE" w:rsidP="009813FE">
      <w:pPr>
        <w:tabs>
          <w:tab w:val="left" w:pos="426"/>
        </w:tabs>
        <w:spacing w:line="360" w:lineRule="auto"/>
        <w:jc w:val="center"/>
        <w:rPr>
          <w:sz w:val="28"/>
          <w:szCs w:val="28"/>
          <w:u w:val="single"/>
        </w:rPr>
      </w:pPr>
      <w:r w:rsidRPr="009813F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79DDB728" w14:textId="0080E9D5" w:rsidR="00B63952" w:rsidRPr="00760552" w:rsidRDefault="00C747A1" w:rsidP="00B63952">
      <w:pPr>
        <w:tabs>
          <w:tab w:val="left" w:pos="426"/>
        </w:tabs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11 </w:t>
      </w:r>
      <w:r w:rsidR="00B2792A">
        <w:rPr>
          <w:sz w:val="28"/>
          <w:szCs w:val="28"/>
        </w:rPr>
        <w:t>серпня</w:t>
      </w:r>
      <w:r w:rsidR="00471D46">
        <w:rPr>
          <w:sz w:val="28"/>
          <w:szCs w:val="28"/>
        </w:rPr>
        <w:t xml:space="preserve"> 202</w:t>
      </w:r>
      <w:r w:rsidR="00B2792A">
        <w:rPr>
          <w:sz w:val="28"/>
          <w:szCs w:val="28"/>
        </w:rPr>
        <w:t>6</w:t>
      </w:r>
      <w:r w:rsidR="00471D46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</w:t>
      </w:r>
      <w:r w:rsidR="001D57D0">
        <w:rPr>
          <w:sz w:val="28"/>
          <w:szCs w:val="28"/>
        </w:rPr>
        <w:t xml:space="preserve">   </w:t>
      </w:r>
      <w:r w:rsidR="0061501B">
        <w:rPr>
          <w:sz w:val="28"/>
          <w:szCs w:val="28"/>
        </w:rPr>
        <w:t xml:space="preserve">      </w:t>
      </w:r>
      <w:r w:rsidR="00471D46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B931D5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A652E3">
        <w:rPr>
          <w:sz w:val="28"/>
          <w:szCs w:val="28"/>
        </w:rPr>
        <w:t xml:space="preserve"> м. Нововолинськ      </w:t>
      </w:r>
      <w:r w:rsidR="00471D46">
        <w:rPr>
          <w:sz w:val="28"/>
          <w:szCs w:val="28"/>
        </w:rPr>
        <w:t xml:space="preserve">                         </w:t>
      </w:r>
      <w:r w:rsidR="008249B9">
        <w:rPr>
          <w:sz w:val="28"/>
          <w:szCs w:val="28"/>
        </w:rPr>
        <w:t xml:space="preserve">   </w:t>
      </w:r>
      <w:r w:rsidR="00FB5BBB">
        <w:rPr>
          <w:sz w:val="28"/>
          <w:szCs w:val="28"/>
        </w:rPr>
        <w:t xml:space="preserve">  </w:t>
      </w:r>
      <w:r w:rsidR="002015BA" w:rsidRPr="002015BA">
        <w:rPr>
          <w:sz w:val="28"/>
          <w:szCs w:val="28"/>
        </w:rPr>
        <w:t>№</w:t>
      </w:r>
      <w:r>
        <w:rPr>
          <w:sz w:val="28"/>
          <w:szCs w:val="28"/>
        </w:rPr>
        <w:t xml:space="preserve"> 722</w:t>
      </w:r>
    </w:p>
    <w:p w14:paraId="49C87B4F" w14:textId="77777777" w:rsidR="00B63952" w:rsidRPr="00B63952" w:rsidRDefault="00B63952" w:rsidP="00B63952">
      <w:pPr>
        <w:tabs>
          <w:tab w:val="left" w:pos="426"/>
        </w:tabs>
        <w:spacing w:line="360" w:lineRule="auto"/>
        <w:rPr>
          <w:sz w:val="28"/>
          <w:szCs w:val="28"/>
        </w:rPr>
      </w:pPr>
    </w:p>
    <w:p w14:paraId="490952BD" w14:textId="465C38DA" w:rsidR="00471D46" w:rsidRPr="0003389A" w:rsidRDefault="0003389A" w:rsidP="0003389A">
      <w:pPr>
        <w:ind w:right="5810"/>
        <w:rPr>
          <w:sz w:val="28"/>
          <w:szCs w:val="28"/>
        </w:rPr>
      </w:pPr>
      <w:r w:rsidRPr="0003389A">
        <w:rPr>
          <w:sz w:val="28"/>
          <w:szCs w:val="28"/>
          <w:lang w:val="uk"/>
        </w:rPr>
        <w:t>Про демонтаж аварійних залишків об’єкта благоустрою (фонтану) на території Будинку культури селища Благодатного</w:t>
      </w:r>
    </w:p>
    <w:p w14:paraId="05B7EE09" w14:textId="77777777" w:rsidR="00E63EBE" w:rsidRDefault="00E63EBE" w:rsidP="00471D46">
      <w:pPr>
        <w:spacing w:line="360" w:lineRule="auto"/>
        <w:jc w:val="both"/>
        <w:rPr>
          <w:sz w:val="28"/>
        </w:rPr>
      </w:pPr>
    </w:p>
    <w:p w14:paraId="50C4C2CD" w14:textId="27DFFFAD" w:rsidR="0003389A" w:rsidRPr="0003389A" w:rsidRDefault="009813FE" w:rsidP="0003389A">
      <w:pPr>
        <w:ind w:firstLine="567"/>
        <w:jc w:val="both"/>
        <w:rPr>
          <w:sz w:val="28"/>
          <w:szCs w:val="28"/>
          <w:lang w:val="uk"/>
        </w:rPr>
      </w:pPr>
      <w:r w:rsidRPr="007455A3">
        <w:rPr>
          <w:sz w:val="28"/>
          <w:szCs w:val="28"/>
        </w:rPr>
        <w:t>Відповідно до стат</w:t>
      </w:r>
      <w:r>
        <w:rPr>
          <w:sz w:val="28"/>
          <w:szCs w:val="28"/>
        </w:rPr>
        <w:t xml:space="preserve">ей </w:t>
      </w:r>
      <w:r w:rsidR="0003389A" w:rsidRPr="0003389A">
        <w:rPr>
          <w:sz w:val="28"/>
          <w:szCs w:val="28"/>
          <w:lang w:val="uk"/>
        </w:rPr>
        <w:t>10, 16, 20 Закону України «Про благоустрій населених пунктів», керуючись підпунктом 7 пункту «а» статті 30, частиною першою статті 52 Закону України «Про місцеве самоврядування в Україні»</w:t>
      </w:r>
      <w:r w:rsidRPr="00B97E6D">
        <w:rPr>
          <w:sz w:val="28"/>
          <w:szCs w:val="28"/>
        </w:rPr>
        <w:t>, рішення Нововолинської міської ради від 19.12.2022 року № 18/26 «Про правила благоустрою території населених пунктів Нововолинської міської територіальної громади»</w:t>
      </w:r>
      <w:r w:rsidR="00841539">
        <w:rPr>
          <w:sz w:val="28"/>
          <w:szCs w:val="28"/>
        </w:rPr>
        <w:t>,</w:t>
      </w:r>
      <w:r w:rsidR="0003389A" w:rsidRPr="0003389A">
        <w:rPr>
          <w:sz w:val="28"/>
          <w:szCs w:val="28"/>
          <w:lang w:val="uk"/>
        </w:rPr>
        <w:t xml:space="preserve"> </w:t>
      </w:r>
      <w:r w:rsidR="00841539">
        <w:rPr>
          <w:sz w:val="28"/>
          <w:szCs w:val="28"/>
          <w:lang w:val="uk"/>
        </w:rPr>
        <w:t>з</w:t>
      </w:r>
      <w:r w:rsidR="0003389A" w:rsidRPr="0003389A">
        <w:rPr>
          <w:sz w:val="28"/>
          <w:szCs w:val="28"/>
          <w:lang w:val="uk"/>
        </w:rPr>
        <w:t xml:space="preserve"> метою забезпечення безпеки громадян, попередження нещасних випадків, ліквідації аварійних ситуацій та впорядкування території загального користування</w:t>
      </w:r>
      <w:r w:rsidR="0003389A">
        <w:rPr>
          <w:sz w:val="28"/>
          <w:szCs w:val="28"/>
          <w:lang w:val="uk"/>
        </w:rPr>
        <w:t>,</w:t>
      </w:r>
      <w:r>
        <w:rPr>
          <w:sz w:val="28"/>
          <w:szCs w:val="28"/>
        </w:rPr>
        <w:t xml:space="preserve"> розглянувши</w:t>
      </w:r>
      <w:r w:rsidR="0003389A">
        <w:rPr>
          <w:sz w:val="28"/>
          <w:szCs w:val="28"/>
        </w:rPr>
        <w:t xml:space="preserve"> лист старости Благодатного </w:t>
      </w:r>
      <w:proofErr w:type="spellStart"/>
      <w:r w:rsidR="0003389A">
        <w:rPr>
          <w:sz w:val="28"/>
          <w:szCs w:val="28"/>
        </w:rPr>
        <w:t>старостинського</w:t>
      </w:r>
      <w:proofErr w:type="spellEnd"/>
      <w:r w:rsidR="0003389A">
        <w:rPr>
          <w:sz w:val="28"/>
          <w:szCs w:val="28"/>
        </w:rPr>
        <w:t xml:space="preserve"> округу № 52/20-04 від 15.06.2026 року, лист відділу культури Нововолинської міської ради № 152/01-26 від 15.06.2026 року та </w:t>
      </w:r>
      <w:r w:rsidR="0003389A" w:rsidRPr="0003389A">
        <w:rPr>
          <w:sz w:val="28"/>
          <w:szCs w:val="28"/>
          <w:lang w:val="uk"/>
        </w:rPr>
        <w:t>Акт комісійного обстеження об’єкта благоустрою від «</w:t>
      </w:r>
      <w:r w:rsidR="0003389A">
        <w:rPr>
          <w:sz w:val="28"/>
          <w:szCs w:val="28"/>
          <w:lang w:val="uk"/>
        </w:rPr>
        <w:t>10</w:t>
      </w:r>
      <w:r w:rsidR="0003389A" w:rsidRPr="0003389A">
        <w:rPr>
          <w:sz w:val="28"/>
          <w:szCs w:val="28"/>
          <w:lang w:val="uk"/>
        </w:rPr>
        <w:t>» серпня 2026 р</w:t>
      </w:r>
      <w:r w:rsidR="0003389A">
        <w:rPr>
          <w:sz w:val="28"/>
          <w:szCs w:val="28"/>
          <w:lang w:val="uk"/>
        </w:rPr>
        <w:t>оку</w:t>
      </w:r>
      <w:r w:rsidR="0003389A" w:rsidRPr="0003389A">
        <w:rPr>
          <w:sz w:val="28"/>
          <w:szCs w:val="28"/>
          <w:lang w:val="uk"/>
        </w:rPr>
        <w:t xml:space="preserve"> № </w:t>
      </w:r>
      <w:r w:rsidR="0003389A">
        <w:rPr>
          <w:sz w:val="28"/>
          <w:szCs w:val="28"/>
          <w:lang w:val="uk"/>
        </w:rPr>
        <w:t>2</w:t>
      </w:r>
      <w:r w:rsidR="0003389A" w:rsidRPr="0003389A">
        <w:rPr>
          <w:sz w:val="28"/>
          <w:szCs w:val="28"/>
          <w:lang w:val="uk"/>
        </w:rPr>
        <w:t xml:space="preserve">, </w:t>
      </w:r>
      <w:r w:rsidR="0003389A" w:rsidRPr="003F182B">
        <w:rPr>
          <w:sz w:val="28"/>
          <w:szCs w:val="28"/>
        </w:rPr>
        <w:t>виконавчий комітет міської ради</w:t>
      </w:r>
    </w:p>
    <w:p w14:paraId="60ACD9BA" w14:textId="77777777" w:rsidR="00E63EBE" w:rsidRDefault="00E63EBE" w:rsidP="00E63EBE">
      <w:pPr>
        <w:jc w:val="both"/>
        <w:rPr>
          <w:sz w:val="28"/>
          <w:szCs w:val="28"/>
        </w:rPr>
      </w:pPr>
    </w:p>
    <w:p w14:paraId="6229A530" w14:textId="77777777" w:rsidR="00E63EBE" w:rsidRDefault="00E63EBE" w:rsidP="00E63EBE">
      <w:pPr>
        <w:rPr>
          <w:sz w:val="28"/>
          <w:szCs w:val="28"/>
        </w:rPr>
      </w:pPr>
      <w:r w:rsidRPr="003F182B">
        <w:rPr>
          <w:sz w:val="28"/>
          <w:szCs w:val="28"/>
        </w:rPr>
        <w:t>ВИРІШИВ:</w:t>
      </w:r>
    </w:p>
    <w:p w14:paraId="72B2FC80" w14:textId="77777777" w:rsidR="005A1723" w:rsidRDefault="005A1723" w:rsidP="00E63EBE">
      <w:pPr>
        <w:rPr>
          <w:sz w:val="28"/>
          <w:szCs w:val="28"/>
        </w:rPr>
      </w:pPr>
    </w:p>
    <w:p w14:paraId="40726D60" w14:textId="0087AA9A" w:rsidR="001706B1" w:rsidRPr="001706B1" w:rsidRDefault="001706B1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 xml:space="preserve">Організувати проведення демонтажу (ліквідації) аварійних залишків об’єкта благоустрою (фонтану), що розташований на території </w:t>
      </w:r>
      <w:r>
        <w:rPr>
          <w:sz w:val="28"/>
          <w:szCs w:val="28"/>
          <w:lang w:val="uk"/>
        </w:rPr>
        <w:t>філії «Будинок культури селища Благодатне»</w:t>
      </w:r>
      <w:r w:rsidRPr="0003389A">
        <w:rPr>
          <w:sz w:val="28"/>
          <w:szCs w:val="28"/>
          <w:lang w:val="uk"/>
        </w:rPr>
        <w:t xml:space="preserve"> </w:t>
      </w:r>
      <w:r>
        <w:rPr>
          <w:sz w:val="28"/>
          <w:szCs w:val="28"/>
          <w:lang w:val="uk"/>
        </w:rPr>
        <w:t xml:space="preserve">Нововолинського міського палацу культури, за </w:t>
      </w:r>
      <w:proofErr w:type="spellStart"/>
      <w:r>
        <w:rPr>
          <w:sz w:val="28"/>
          <w:szCs w:val="28"/>
          <w:lang w:val="uk"/>
        </w:rPr>
        <w:t>адресою</w:t>
      </w:r>
      <w:proofErr w:type="spellEnd"/>
      <w:r>
        <w:rPr>
          <w:sz w:val="28"/>
          <w:szCs w:val="28"/>
          <w:lang w:val="uk"/>
        </w:rPr>
        <w:t xml:space="preserve"> селище Благодатне, вул. Миру, буд. 11</w:t>
      </w:r>
      <w:r w:rsidRPr="001706B1">
        <w:rPr>
          <w:rFonts w:eastAsia="Arial"/>
          <w:sz w:val="28"/>
          <w:szCs w:val="28"/>
        </w:rPr>
        <w:t>.</w:t>
      </w:r>
    </w:p>
    <w:p w14:paraId="494B7886" w14:textId="640B79A1" w:rsidR="00692937" w:rsidRPr="00841539" w:rsidRDefault="001706B1" w:rsidP="00841539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 xml:space="preserve">Доручити </w:t>
      </w:r>
      <w:r>
        <w:rPr>
          <w:sz w:val="28"/>
          <w:szCs w:val="28"/>
        </w:rPr>
        <w:t>в</w:t>
      </w:r>
      <w:r w:rsidRPr="00B97E6D">
        <w:rPr>
          <w:sz w:val="28"/>
          <w:szCs w:val="28"/>
        </w:rPr>
        <w:t xml:space="preserve">иробничому управлінню комунального господарства Нововолинської міської ради </w:t>
      </w:r>
      <w:r>
        <w:rPr>
          <w:sz w:val="28"/>
          <w:szCs w:val="28"/>
        </w:rPr>
        <w:t xml:space="preserve">(Олег </w:t>
      </w:r>
      <w:proofErr w:type="spellStart"/>
      <w:r>
        <w:rPr>
          <w:sz w:val="28"/>
          <w:szCs w:val="28"/>
        </w:rPr>
        <w:t>Голян</w:t>
      </w:r>
      <w:proofErr w:type="spellEnd"/>
      <w:r>
        <w:rPr>
          <w:sz w:val="28"/>
          <w:szCs w:val="28"/>
        </w:rPr>
        <w:t>)</w:t>
      </w:r>
      <w:r w:rsidRPr="001706B1">
        <w:rPr>
          <w:rFonts w:eastAsia="Arial"/>
          <w:sz w:val="28"/>
          <w:szCs w:val="28"/>
        </w:rPr>
        <w:t>:</w:t>
      </w:r>
    </w:p>
    <w:p w14:paraId="680BCAB7" w14:textId="3858FF6B" w:rsidR="001706B1" w:rsidRPr="001706B1" w:rsidRDefault="001706B1" w:rsidP="00DC6229">
      <w:pPr>
        <w:ind w:firstLine="567"/>
        <w:jc w:val="both"/>
        <w:rPr>
          <w:sz w:val="28"/>
          <w:szCs w:val="28"/>
        </w:rPr>
      </w:pPr>
      <w:r w:rsidRPr="001706B1">
        <w:rPr>
          <w:rFonts w:eastAsia="Arial"/>
          <w:sz w:val="28"/>
          <w:szCs w:val="28"/>
        </w:rPr>
        <w:t>2.1. У термін до «</w:t>
      </w:r>
      <w:r w:rsidR="00DC6229">
        <w:rPr>
          <w:rFonts w:eastAsia="Arial"/>
          <w:sz w:val="28"/>
          <w:szCs w:val="28"/>
        </w:rPr>
        <w:t>14</w:t>
      </w:r>
      <w:r w:rsidRPr="001706B1">
        <w:rPr>
          <w:rFonts w:eastAsia="Arial"/>
          <w:b/>
          <w:bCs/>
          <w:i/>
          <w:iCs/>
          <w:sz w:val="28"/>
          <w:szCs w:val="28"/>
        </w:rPr>
        <w:t xml:space="preserve">» </w:t>
      </w:r>
      <w:r w:rsidR="00DC6229" w:rsidRPr="00DC6229">
        <w:rPr>
          <w:rFonts w:eastAsia="Arial"/>
          <w:sz w:val="28"/>
          <w:szCs w:val="28"/>
        </w:rPr>
        <w:t>серпня</w:t>
      </w:r>
      <w:r w:rsidRPr="00DC6229">
        <w:rPr>
          <w:rFonts w:eastAsia="Arial"/>
          <w:sz w:val="28"/>
          <w:szCs w:val="28"/>
        </w:rPr>
        <w:t xml:space="preserve"> 202</w:t>
      </w:r>
      <w:r w:rsidR="00DC6229" w:rsidRPr="00DC6229">
        <w:rPr>
          <w:rFonts w:eastAsia="Arial"/>
          <w:sz w:val="28"/>
          <w:szCs w:val="28"/>
        </w:rPr>
        <w:t>6</w:t>
      </w:r>
      <w:r w:rsidRPr="001706B1">
        <w:rPr>
          <w:rFonts w:eastAsia="Arial"/>
          <w:sz w:val="28"/>
          <w:szCs w:val="28"/>
        </w:rPr>
        <w:t xml:space="preserve"> року здійснити роботи з демонтажу (розбирання) аварійних конструкцій фонтану з дотриманням правил техніки безпеки.</w:t>
      </w:r>
    </w:p>
    <w:p w14:paraId="276CCF49" w14:textId="69802717" w:rsidR="001706B1" w:rsidRPr="001706B1" w:rsidRDefault="001706B1" w:rsidP="00DC6229">
      <w:pPr>
        <w:ind w:firstLine="567"/>
        <w:jc w:val="both"/>
        <w:rPr>
          <w:sz w:val="28"/>
          <w:szCs w:val="28"/>
        </w:rPr>
      </w:pPr>
      <w:r w:rsidRPr="001706B1">
        <w:rPr>
          <w:rFonts w:eastAsia="Arial"/>
          <w:sz w:val="28"/>
          <w:szCs w:val="28"/>
        </w:rPr>
        <w:t>2.2. Забезпечити вивезення будівельного сміття, що утвориться в процесі демонтажу.</w:t>
      </w:r>
    </w:p>
    <w:p w14:paraId="1458EBAE" w14:textId="77777777" w:rsidR="001706B1" w:rsidRPr="001706B1" w:rsidRDefault="001706B1" w:rsidP="00DC6229">
      <w:pPr>
        <w:ind w:firstLine="567"/>
        <w:jc w:val="both"/>
        <w:rPr>
          <w:sz w:val="28"/>
          <w:szCs w:val="28"/>
        </w:rPr>
      </w:pPr>
      <w:r w:rsidRPr="001706B1">
        <w:rPr>
          <w:rFonts w:eastAsia="Arial"/>
          <w:sz w:val="28"/>
          <w:szCs w:val="28"/>
        </w:rPr>
        <w:t>2.3. Провести роботи з планування (вирівнювання) ґрунту та первинного благоустрою території на місці демонтованого об’єкта.</w:t>
      </w:r>
    </w:p>
    <w:p w14:paraId="3256229E" w14:textId="5A470418" w:rsidR="001706B1" w:rsidRDefault="00963C76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  <w:lang w:val="uk"/>
        </w:rPr>
        <w:t>Ф</w:t>
      </w:r>
      <w:r w:rsidR="00DC6229">
        <w:rPr>
          <w:sz w:val="28"/>
          <w:szCs w:val="28"/>
          <w:lang w:val="uk"/>
        </w:rPr>
        <w:t>ілії «Будинок культури селища Благодатне»</w:t>
      </w:r>
      <w:r w:rsidR="00DC6229" w:rsidRPr="0003389A">
        <w:rPr>
          <w:sz w:val="28"/>
          <w:szCs w:val="28"/>
          <w:lang w:val="uk"/>
        </w:rPr>
        <w:t xml:space="preserve"> </w:t>
      </w:r>
      <w:r w:rsidR="00DC6229">
        <w:rPr>
          <w:sz w:val="28"/>
          <w:szCs w:val="28"/>
          <w:lang w:val="uk"/>
        </w:rPr>
        <w:t>Нововолинського міського палацу культури</w:t>
      </w:r>
      <w:r w:rsidR="00DC6229" w:rsidRPr="001706B1">
        <w:rPr>
          <w:rFonts w:eastAsia="Arial"/>
          <w:sz w:val="28"/>
          <w:szCs w:val="28"/>
        </w:rPr>
        <w:t xml:space="preserve"> </w:t>
      </w:r>
      <w:r w:rsidR="001706B1" w:rsidRPr="001706B1">
        <w:rPr>
          <w:rFonts w:eastAsia="Arial"/>
          <w:sz w:val="28"/>
          <w:szCs w:val="28"/>
        </w:rPr>
        <w:t>(</w:t>
      </w:r>
      <w:proofErr w:type="spellStart"/>
      <w:r w:rsidR="00DC6229">
        <w:rPr>
          <w:rFonts w:eastAsia="Arial"/>
          <w:sz w:val="28"/>
          <w:szCs w:val="28"/>
        </w:rPr>
        <w:t>Несенчук</w:t>
      </w:r>
      <w:proofErr w:type="spellEnd"/>
      <w:r w:rsidR="00DC6229">
        <w:rPr>
          <w:rFonts w:eastAsia="Arial"/>
          <w:sz w:val="28"/>
          <w:szCs w:val="28"/>
        </w:rPr>
        <w:t xml:space="preserve"> Н.М.</w:t>
      </w:r>
      <w:r w:rsidR="001706B1" w:rsidRPr="001706B1">
        <w:rPr>
          <w:rFonts w:eastAsia="Arial"/>
          <w:sz w:val="28"/>
          <w:szCs w:val="28"/>
        </w:rPr>
        <w:t>) забезпечити безперешкодний доступ спецтехніки Комунального підприємства «</w:t>
      </w:r>
      <w:r w:rsidR="00DC6229">
        <w:rPr>
          <w:rFonts w:eastAsia="Arial"/>
          <w:sz w:val="28"/>
          <w:szCs w:val="28"/>
        </w:rPr>
        <w:t>Виробниче управління комунального господарства</w:t>
      </w:r>
      <w:r w:rsidR="001706B1" w:rsidRPr="001706B1">
        <w:rPr>
          <w:rFonts w:eastAsia="Arial"/>
          <w:sz w:val="28"/>
          <w:szCs w:val="28"/>
        </w:rPr>
        <w:t>» для виконання робіт, зазначених у пункті 2 цього рішення.</w:t>
      </w:r>
    </w:p>
    <w:p w14:paraId="454829A8" w14:textId="77777777" w:rsidR="00841539" w:rsidRDefault="00841539" w:rsidP="00841539">
      <w:pPr>
        <w:jc w:val="both"/>
        <w:rPr>
          <w:rFonts w:eastAsia="Arial"/>
          <w:sz w:val="28"/>
          <w:szCs w:val="28"/>
        </w:rPr>
      </w:pPr>
    </w:p>
    <w:p w14:paraId="5EEC85E6" w14:textId="77777777" w:rsidR="00841539" w:rsidRPr="001706B1" w:rsidRDefault="00841539" w:rsidP="00841539">
      <w:pPr>
        <w:jc w:val="both"/>
        <w:rPr>
          <w:rFonts w:eastAsia="Arial"/>
          <w:sz w:val="28"/>
          <w:szCs w:val="28"/>
        </w:rPr>
      </w:pPr>
    </w:p>
    <w:p w14:paraId="2D7AC7EA" w14:textId="42D511F4" w:rsidR="001706B1" w:rsidRPr="001706B1" w:rsidRDefault="001706B1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 xml:space="preserve">Визначити, що корисні матеріали (брухт, придатне каміння тощо), у разі їх виявлення під час демонтажу, підлягають оприбуткуванню Комунальним підприємством </w:t>
      </w:r>
      <w:r w:rsidR="00DC6229">
        <w:rPr>
          <w:rFonts w:eastAsia="Arial"/>
          <w:sz w:val="28"/>
          <w:szCs w:val="28"/>
        </w:rPr>
        <w:t>«Виробниче управління комунального господарства</w:t>
      </w:r>
      <w:r w:rsidRPr="001706B1">
        <w:rPr>
          <w:rFonts w:eastAsia="Arial"/>
          <w:sz w:val="28"/>
          <w:szCs w:val="28"/>
        </w:rPr>
        <w:t>» у встановленому законодавством порядку.</w:t>
      </w:r>
    </w:p>
    <w:p w14:paraId="5A541E8B" w14:textId="66C2CFDA" w:rsidR="001706B1" w:rsidRPr="001706B1" w:rsidRDefault="001706B1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>Фінансування робіт з демонтажу та благоустрою території здійснити в межах коштів, передбачених у місцевому бюджеті на утримання об’єктів благоустрою на 202</w:t>
      </w:r>
      <w:r w:rsidR="00DC6229">
        <w:rPr>
          <w:rFonts w:eastAsia="Arial"/>
          <w:sz w:val="28"/>
          <w:szCs w:val="28"/>
        </w:rPr>
        <w:t>6</w:t>
      </w:r>
      <w:r w:rsidRPr="001706B1">
        <w:rPr>
          <w:rFonts w:eastAsia="Arial"/>
          <w:sz w:val="28"/>
          <w:szCs w:val="28"/>
        </w:rPr>
        <w:t xml:space="preserve"> рік.</w:t>
      </w:r>
    </w:p>
    <w:p w14:paraId="68249FB9" w14:textId="59273074" w:rsidR="001706B1" w:rsidRPr="001706B1" w:rsidRDefault="00DC6229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C72682">
        <w:rPr>
          <w:sz w:val="28"/>
          <w:szCs w:val="28"/>
          <w:shd w:val="clear" w:color="auto" w:fill="FFFFFF"/>
        </w:rPr>
        <w:t xml:space="preserve">Контроль за виконанням даного рішення </w:t>
      </w:r>
      <w:r w:rsidRPr="00606820">
        <w:rPr>
          <w:sz w:val="28"/>
          <w:szCs w:val="28"/>
        </w:rPr>
        <w:t>покласти на заступник</w:t>
      </w:r>
      <w:r w:rsidR="00D51193">
        <w:rPr>
          <w:sz w:val="28"/>
          <w:szCs w:val="28"/>
        </w:rPr>
        <w:t>ів</w:t>
      </w:r>
      <w:r w:rsidRPr="00606820">
        <w:rPr>
          <w:sz w:val="28"/>
          <w:szCs w:val="28"/>
        </w:rPr>
        <w:t xml:space="preserve"> міського голови з питань діяльності виконавчих органів </w:t>
      </w:r>
      <w:r>
        <w:rPr>
          <w:sz w:val="28"/>
          <w:szCs w:val="28"/>
        </w:rPr>
        <w:t xml:space="preserve">відповідно до функціональних </w:t>
      </w:r>
      <w:proofErr w:type="spellStart"/>
      <w:r>
        <w:rPr>
          <w:sz w:val="28"/>
          <w:szCs w:val="28"/>
        </w:rPr>
        <w:t>обов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язків</w:t>
      </w:r>
      <w:proofErr w:type="spellEnd"/>
      <w:r w:rsidRPr="00606820">
        <w:rPr>
          <w:sz w:val="28"/>
          <w:szCs w:val="28"/>
        </w:rPr>
        <w:t>.</w:t>
      </w:r>
    </w:p>
    <w:p w14:paraId="2A8E11E8" w14:textId="04AE70B3" w:rsidR="00E63EBE" w:rsidRPr="00DC6229" w:rsidRDefault="00E63EBE" w:rsidP="00DC6229">
      <w:pPr>
        <w:pStyle w:val="11"/>
        <w:ind w:left="567"/>
        <w:jc w:val="both"/>
        <w:rPr>
          <w:sz w:val="28"/>
          <w:szCs w:val="28"/>
        </w:rPr>
      </w:pPr>
    </w:p>
    <w:p w14:paraId="33262918" w14:textId="77777777" w:rsidR="004101BB" w:rsidRDefault="004101BB" w:rsidP="00E63EBE">
      <w:pPr>
        <w:rPr>
          <w:sz w:val="28"/>
          <w:szCs w:val="28"/>
        </w:rPr>
      </w:pPr>
    </w:p>
    <w:p w14:paraId="2707D0BA" w14:textId="77777777" w:rsidR="009813FE" w:rsidRDefault="009813FE" w:rsidP="00E63EBE">
      <w:pPr>
        <w:rPr>
          <w:sz w:val="28"/>
          <w:szCs w:val="28"/>
        </w:rPr>
      </w:pPr>
    </w:p>
    <w:p w14:paraId="534B37BD" w14:textId="77777777" w:rsidR="009813FE" w:rsidRPr="009F32FD" w:rsidRDefault="009813FE" w:rsidP="009813FE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      Борис КАРПУС</w:t>
      </w:r>
    </w:p>
    <w:p w14:paraId="073DBDB2" w14:textId="5A033BAF" w:rsidR="00E63EBE" w:rsidRDefault="00E63EBE" w:rsidP="00E63EBE">
      <w:pPr>
        <w:rPr>
          <w:sz w:val="28"/>
          <w:szCs w:val="28"/>
        </w:rPr>
      </w:pPr>
    </w:p>
    <w:p w14:paraId="49158ABB" w14:textId="5A77FFD3" w:rsidR="004101BB" w:rsidRDefault="004101BB" w:rsidP="00E63EBE">
      <w:pPr>
        <w:rPr>
          <w:sz w:val="28"/>
          <w:szCs w:val="28"/>
        </w:rPr>
      </w:pPr>
    </w:p>
    <w:p w14:paraId="489E1DF7" w14:textId="77777777" w:rsidR="004101BB" w:rsidRPr="00BF4529" w:rsidRDefault="004101BB" w:rsidP="00E63EBE">
      <w:pPr>
        <w:rPr>
          <w:sz w:val="28"/>
          <w:szCs w:val="28"/>
        </w:rPr>
      </w:pPr>
    </w:p>
    <w:p w14:paraId="74F05E2D" w14:textId="77777777" w:rsidR="004101BB" w:rsidRPr="004101BB" w:rsidRDefault="004101BB" w:rsidP="004101BB">
      <w:pPr>
        <w:rPr>
          <w:bCs/>
          <w:sz w:val="24"/>
          <w:szCs w:val="24"/>
        </w:rPr>
      </w:pPr>
      <w:r w:rsidRPr="004101BB">
        <w:rPr>
          <w:bCs/>
          <w:sz w:val="24"/>
          <w:szCs w:val="24"/>
        </w:rPr>
        <w:t>Петро Матрипула 32650</w:t>
      </w:r>
    </w:p>
    <w:p w14:paraId="1A209F0B" w14:textId="77777777" w:rsidR="006C2CA9" w:rsidRDefault="006C2CA9" w:rsidP="006C2CA9">
      <w:pPr>
        <w:rPr>
          <w:sz w:val="28"/>
          <w:szCs w:val="28"/>
        </w:rPr>
      </w:pPr>
    </w:p>
    <w:p w14:paraId="708221DD" w14:textId="77777777" w:rsidR="00B63952" w:rsidRDefault="00B63952" w:rsidP="006C2CA9">
      <w:pPr>
        <w:rPr>
          <w:sz w:val="28"/>
          <w:szCs w:val="28"/>
        </w:rPr>
      </w:pPr>
    </w:p>
    <w:p w14:paraId="6580A173" w14:textId="77777777" w:rsidR="00E63EBE" w:rsidRPr="009B33CA" w:rsidRDefault="00E63EBE" w:rsidP="00E63EBE">
      <w:pPr>
        <w:jc w:val="both"/>
        <w:rPr>
          <w:sz w:val="28"/>
          <w:szCs w:val="28"/>
        </w:rPr>
      </w:pPr>
    </w:p>
    <w:sectPr w:rsidR="00E63EBE" w:rsidRPr="009B33CA" w:rsidSect="001C5E2C">
      <w:pgSz w:w="11906" w:h="16838"/>
      <w:pgMar w:top="284" w:right="567" w:bottom="426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4526" w14:textId="77777777" w:rsidR="006B52A2" w:rsidRDefault="006B52A2" w:rsidP="002015BA">
      <w:r>
        <w:separator/>
      </w:r>
    </w:p>
  </w:endnote>
  <w:endnote w:type="continuationSeparator" w:id="0">
    <w:p w14:paraId="0F789F4E" w14:textId="77777777" w:rsidR="006B52A2" w:rsidRDefault="006B52A2" w:rsidP="0020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F800" w14:textId="77777777" w:rsidR="006B52A2" w:rsidRDefault="006B52A2" w:rsidP="002015BA">
      <w:r>
        <w:separator/>
      </w:r>
    </w:p>
  </w:footnote>
  <w:footnote w:type="continuationSeparator" w:id="0">
    <w:p w14:paraId="32869D0B" w14:textId="77777777" w:rsidR="006B52A2" w:rsidRDefault="006B52A2" w:rsidP="0020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0FD8"/>
    <w:multiLevelType w:val="multilevel"/>
    <w:tmpl w:val="2ADEF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DB21374"/>
    <w:multiLevelType w:val="hybridMultilevel"/>
    <w:tmpl w:val="1196F0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982577"/>
    <w:multiLevelType w:val="hybridMultilevel"/>
    <w:tmpl w:val="4C5A76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006D5"/>
    <w:multiLevelType w:val="hybridMultilevel"/>
    <w:tmpl w:val="5E78AB42"/>
    <w:lvl w:ilvl="0" w:tplc="FD0A0F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6284013"/>
    <w:multiLevelType w:val="hybridMultilevel"/>
    <w:tmpl w:val="D35AB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3728A"/>
    <w:multiLevelType w:val="hybridMultilevel"/>
    <w:tmpl w:val="9028E964"/>
    <w:lvl w:ilvl="0" w:tplc="667E586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742755F2"/>
    <w:multiLevelType w:val="hybridMultilevel"/>
    <w:tmpl w:val="B70494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65B61"/>
    <w:multiLevelType w:val="hybridMultilevel"/>
    <w:tmpl w:val="F8D48B1C"/>
    <w:lvl w:ilvl="0" w:tplc="480A246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C305F8"/>
    <w:multiLevelType w:val="multilevel"/>
    <w:tmpl w:val="8A20832C"/>
    <w:lvl w:ilvl="0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6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738697764">
    <w:abstractNumId w:val="3"/>
  </w:num>
  <w:num w:numId="2" w16cid:durableId="1376352130">
    <w:abstractNumId w:val="2"/>
  </w:num>
  <w:num w:numId="3" w16cid:durableId="20699191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2471830">
    <w:abstractNumId w:val="16"/>
  </w:num>
  <w:num w:numId="5" w16cid:durableId="9112733">
    <w:abstractNumId w:val="8"/>
  </w:num>
  <w:num w:numId="6" w16cid:durableId="1268076650">
    <w:abstractNumId w:val="9"/>
  </w:num>
  <w:num w:numId="7" w16cid:durableId="1248461808">
    <w:abstractNumId w:val="7"/>
  </w:num>
  <w:num w:numId="8" w16cid:durableId="108361809">
    <w:abstractNumId w:val="12"/>
  </w:num>
  <w:num w:numId="9" w16cid:durableId="1929459685">
    <w:abstractNumId w:val="15"/>
  </w:num>
  <w:num w:numId="10" w16cid:durableId="1471315768">
    <w:abstractNumId w:val="11"/>
  </w:num>
  <w:num w:numId="11" w16cid:durableId="116995433">
    <w:abstractNumId w:val="4"/>
  </w:num>
  <w:num w:numId="12" w16cid:durableId="899944849">
    <w:abstractNumId w:val="10"/>
  </w:num>
  <w:num w:numId="13" w16cid:durableId="314534643">
    <w:abstractNumId w:val="13"/>
  </w:num>
  <w:num w:numId="14" w16cid:durableId="1329359388">
    <w:abstractNumId w:val="14"/>
  </w:num>
  <w:num w:numId="15" w16cid:durableId="1697148982">
    <w:abstractNumId w:val="1"/>
  </w:num>
  <w:num w:numId="16" w16cid:durableId="443499143">
    <w:abstractNumId w:val="5"/>
  </w:num>
  <w:num w:numId="17" w16cid:durableId="56514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42"/>
    <w:rsid w:val="00007175"/>
    <w:rsid w:val="00007A4F"/>
    <w:rsid w:val="00010783"/>
    <w:rsid w:val="00030123"/>
    <w:rsid w:val="0003389A"/>
    <w:rsid w:val="000403DA"/>
    <w:rsid w:val="00082EE6"/>
    <w:rsid w:val="00093C65"/>
    <w:rsid w:val="000A034B"/>
    <w:rsid w:val="000C1059"/>
    <w:rsid w:val="000C3C93"/>
    <w:rsid w:val="000C4841"/>
    <w:rsid w:val="000C4BF1"/>
    <w:rsid w:val="000E1977"/>
    <w:rsid w:val="000F24D0"/>
    <w:rsid w:val="001021D7"/>
    <w:rsid w:val="00124CE8"/>
    <w:rsid w:val="00132A06"/>
    <w:rsid w:val="001402FF"/>
    <w:rsid w:val="00156CAA"/>
    <w:rsid w:val="001627BB"/>
    <w:rsid w:val="001706B1"/>
    <w:rsid w:val="001853E7"/>
    <w:rsid w:val="001A4AB7"/>
    <w:rsid w:val="001B5386"/>
    <w:rsid w:val="001C5E2C"/>
    <w:rsid w:val="001C651B"/>
    <w:rsid w:val="001D57D0"/>
    <w:rsid w:val="001D5E48"/>
    <w:rsid w:val="001E5AA0"/>
    <w:rsid w:val="002015BA"/>
    <w:rsid w:val="0020200F"/>
    <w:rsid w:val="00260EBE"/>
    <w:rsid w:val="0027329D"/>
    <w:rsid w:val="002765BB"/>
    <w:rsid w:val="00286AF4"/>
    <w:rsid w:val="002D3A25"/>
    <w:rsid w:val="002E38B3"/>
    <w:rsid w:val="00306AF8"/>
    <w:rsid w:val="00311C47"/>
    <w:rsid w:val="003634D5"/>
    <w:rsid w:val="00371738"/>
    <w:rsid w:val="00381521"/>
    <w:rsid w:val="00382DEA"/>
    <w:rsid w:val="00393353"/>
    <w:rsid w:val="003C6BCE"/>
    <w:rsid w:val="003C7D42"/>
    <w:rsid w:val="003D2CC9"/>
    <w:rsid w:val="003D5C17"/>
    <w:rsid w:val="003D6BF9"/>
    <w:rsid w:val="003E0A21"/>
    <w:rsid w:val="003E1FED"/>
    <w:rsid w:val="00402F76"/>
    <w:rsid w:val="004101BB"/>
    <w:rsid w:val="00421390"/>
    <w:rsid w:val="00430A49"/>
    <w:rsid w:val="00442B10"/>
    <w:rsid w:val="0045336B"/>
    <w:rsid w:val="00471D46"/>
    <w:rsid w:val="00471F56"/>
    <w:rsid w:val="0047418E"/>
    <w:rsid w:val="004749AE"/>
    <w:rsid w:val="00475C4C"/>
    <w:rsid w:val="00482E7E"/>
    <w:rsid w:val="004A3F1D"/>
    <w:rsid w:val="004C049E"/>
    <w:rsid w:val="004E08C1"/>
    <w:rsid w:val="00517C5D"/>
    <w:rsid w:val="0052641B"/>
    <w:rsid w:val="00553340"/>
    <w:rsid w:val="0059624D"/>
    <w:rsid w:val="005A1723"/>
    <w:rsid w:val="005E7A54"/>
    <w:rsid w:val="005F2C05"/>
    <w:rsid w:val="00614A69"/>
    <w:rsid w:val="0061501B"/>
    <w:rsid w:val="00646931"/>
    <w:rsid w:val="0067099E"/>
    <w:rsid w:val="00686594"/>
    <w:rsid w:val="00692937"/>
    <w:rsid w:val="006B52A2"/>
    <w:rsid w:val="006C2CA9"/>
    <w:rsid w:val="006C74EA"/>
    <w:rsid w:val="006F0EA0"/>
    <w:rsid w:val="00715894"/>
    <w:rsid w:val="007344EE"/>
    <w:rsid w:val="007355F7"/>
    <w:rsid w:val="00736801"/>
    <w:rsid w:val="00743702"/>
    <w:rsid w:val="00744B89"/>
    <w:rsid w:val="007468FC"/>
    <w:rsid w:val="00755C66"/>
    <w:rsid w:val="00760552"/>
    <w:rsid w:val="007624A7"/>
    <w:rsid w:val="007627EA"/>
    <w:rsid w:val="007756D8"/>
    <w:rsid w:val="00780C15"/>
    <w:rsid w:val="00781831"/>
    <w:rsid w:val="00783218"/>
    <w:rsid w:val="007879CD"/>
    <w:rsid w:val="007B3A42"/>
    <w:rsid w:val="007B4DF8"/>
    <w:rsid w:val="007D1BD4"/>
    <w:rsid w:val="007E4136"/>
    <w:rsid w:val="008138BA"/>
    <w:rsid w:val="00813CE6"/>
    <w:rsid w:val="008249B9"/>
    <w:rsid w:val="00834010"/>
    <w:rsid w:val="00835CBA"/>
    <w:rsid w:val="00841539"/>
    <w:rsid w:val="008434D4"/>
    <w:rsid w:val="00850CAC"/>
    <w:rsid w:val="00865143"/>
    <w:rsid w:val="008754BA"/>
    <w:rsid w:val="00876720"/>
    <w:rsid w:val="008B0B4A"/>
    <w:rsid w:val="008D4B0A"/>
    <w:rsid w:val="008F03E2"/>
    <w:rsid w:val="00910717"/>
    <w:rsid w:val="00963C76"/>
    <w:rsid w:val="00977F16"/>
    <w:rsid w:val="009813FE"/>
    <w:rsid w:val="0099312C"/>
    <w:rsid w:val="009B33CA"/>
    <w:rsid w:val="009E11D0"/>
    <w:rsid w:val="009E1291"/>
    <w:rsid w:val="00A652E3"/>
    <w:rsid w:val="00A84865"/>
    <w:rsid w:val="00AC758A"/>
    <w:rsid w:val="00B04749"/>
    <w:rsid w:val="00B20607"/>
    <w:rsid w:val="00B2792A"/>
    <w:rsid w:val="00B53A69"/>
    <w:rsid w:val="00B63952"/>
    <w:rsid w:val="00B931D5"/>
    <w:rsid w:val="00BC1928"/>
    <w:rsid w:val="00BC3731"/>
    <w:rsid w:val="00BC6B21"/>
    <w:rsid w:val="00BC6FB5"/>
    <w:rsid w:val="00BE0058"/>
    <w:rsid w:val="00BE0937"/>
    <w:rsid w:val="00BF4529"/>
    <w:rsid w:val="00C01FF8"/>
    <w:rsid w:val="00C10997"/>
    <w:rsid w:val="00C12D54"/>
    <w:rsid w:val="00C40081"/>
    <w:rsid w:val="00C662BD"/>
    <w:rsid w:val="00C747A1"/>
    <w:rsid w:val="00C93EE1"/>
    <w:rsid w:val="00CB0595"/>
    <w:rsid w:val="00CB1694"/>
    <w:rsid w:val="00CD18C0"/>
    <w:rsid w:val="00CE05E0"/>
    <w:rsid w:val="00D0183A"/>
    <w:rsid w:val="00D11523"/>
    <w:rsid w:val="00D12D85"/>
    <w:rsid w:val="00D35F87"/>
    <w:rsid w:val="00D46B06"/>
    <w:rsid w:val="00D51193"/>
    <w:rsid w:val="00D55F73"/>
    <w:rsid w:val="00D93753"/>
    <w:rsid w:val="00D94DDE"/>
    <w:rsid w:val="00DA2848"/>
    <w:rsid w:val="00DA5B62"/>
    <w:rsid w:val="00DB7ADB"/>
    <w:rsid w:val="00DC6229"/>
    <w:rsid w:val="00DC7F22"/>
    <w:rsid w:val="00DD3CF1"/>
    <w:rsid w:val="00DD7952"/>
    <w:rsid w:val="00DD7A7F"/>
    <w:rsid w:val="00E05664"/>
    <w:rsid w:val="00E12F0A"/>
    <w:rsid w:val="00E1722D"/>
    <w:rsid w:val="00E2039E"/>
    <w:rsid w:val="00E269A6"/>
    <w:rsid w:val="00E55A06"/>
    <w:rsid w:val="00E5602F"/>
    <w:rsid w:val="00E57651"/>
    <w:rsid w:val="00E63EBE"/>
    <w:rsid w:val="00E640B7"/>
    <w:rsid w:val="00E9263C"/>
    <w:rsid w:val="00E95785"/>
    <w:rsid w:val="00EB08F0"/>
    <w:rsid w:val="00EE488D"/>
    <w:rsid w:val="00F136A6"/>
    <w:rsid w:val="00F239B1"/>
    <w:rsid w:val="00F34E88"/>
    <w:rsid w:val="00F5415F"/>
    <w:rsid w:val="00F75C34"/>
    <w:rsid w:val="00FA126E"/>
    <w:rsid w:val="00FA1A91"/>
    <w:rsid w:val="00FA2582"/>
    <w:rsid w:val="00FB3A6D"/>
    <w:rsid w:val="00FB534B"/>
    <w:rsid w:val="00FB5BBB"/>
    <w:rsid w:val="00FB70F3"/>
    <w:rsid w:val="00FD17D8"/>
    <w:rsid w:val="00F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95FA4"/>
  <w15:docId w15:val="{A1297040-E96C-444B-A9C3-44552D84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character" w:customStyle="1" w:styleId="WW8Num7z1">
    <w:name w:val="WW8Num7z1"/>
    <w:rsid w:val="00D0183A"/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B63952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4101BB"/>
    <w:pPr>
      <w:spacing w:after="120"/>
    </w:pPr>
  </w:style>
  <w:style w:type="character" w:customStyle="1" w:styleId="af3">
    <w:name w:val="Основний текст Знак"/>
    <w:basedOn w:val="a0"/>
    <w:link w:val="af2"/>
    <w:uiPriority w:val="99"/>
    <w:semiHidden/>
    <w:rsid w:val="004101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813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09C4B-0230-4984-AE36-54D728FB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Петро Матрипула</cp:lastModifiedBy>
  <cp:revision>20</cp:revision>
  <cp:lastPrinted>2026-08-11T11:43:00Z</cp:lastPrinted>
  <dcterms:created xsi:type="dcterms:W3CDTF">2024-12-23T08:02:00Z</dcterms:created>
  <dcterms:modified xsi:type="dcterms:W3CDTF">2026-08-11T12:35:00Z</dcterms:modified>
</cp:coreProperties>
</file>