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0C1B862" wp14:editId="72CB2FAF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93" w:rsidRDefault="007F5693" w:rsidP="007F5693">
      <w:pPr>
        <w:rPr>
          <w:sz w:val="10"/>
          <w:szCs w:val="10"/>
        </w:rPr>
      </w:pPr>
    </w:p>
    <w:p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:rsidR="007F5693" w:rsidRPr="0031188F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2117BD" w:rsidRPr="0031188F">
        <w:rPr>
          <w:sz w:val="32"/>
          <w:szCs w:val="32"/>
        </w:rPr>
        <w:t>ПРОЄКТ</w:t>
      </w:r>
      <w:r w:rsidRPr="0031188F">
        <w:rPr>
          <w:sz w:val="32"/>
          <w:szCs w:val="32"/>
        </w:rPr>
        <w:t xml:space="preserve">     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407A20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0891">
        <w:rPr>
          <w:sz w:val="28"/>
          <w:szCs w:val="28"/>
        </w:rPr>
        <w:t>березня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450891">
        <w:rPr>
          <w:sz w:val="28"/>
          <w:szCs w:val="28"/>
        </w:rPr>
        <w:t>6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                                      №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7F5693" w:rsidRPr="00A919DB" w:rsidRDefault="007F5693" w:rsidP="007F5693">
      <w:pPr>
        <w:jc w:val="both"/>
        <w:rPr>
          <w:i/>
          <w:sz w:val="28"/>
          <w:szCs w:val="28"/>
        </w:rPr>
      </w:pPr>
    </w:p>
    <w:p w:rsidR="007F5693" w:rsidRPr="00A919DB" w:rsidRDefault="007F5693" w:rsidP="007F5693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р</w:t>
      </w:r>
      <w:r w:rsidR="00450891">
        <w:rPr>
          <w:bCs/>
          <w:sz w:val="28"/>
          <w:szCs w:val="28"/>
          <w:shd w:val="clear" w:color="auto" w:fill="FFFFFF"/>
        </w:rPr>
        <w:t xml:space="preserve">озглянувши заяву № 2057 </w:t>
      </w:r>
      <w:r w:rsidR="00407A20">
        <w:rPr>
          <w:bCs/>
          <w:sz w:val="28"/>
          <w:szCs w:val="28"/>
          <w:shd w:val="clear" w:color="auto" w:fill="FFFFFF"/>
        </w:rPr>
        <w:t xml:space="preserve">від </w:t>
      </w:r>
      <w:r w:rsidR="00450891">
        <w:rPr>
          <w:bCs/>
          <w:sz w:val="28"/>
          <w:szCs w:val="28"/>
          <w:shd w:val="clear" w:color="auto" w:fill="FFFFFF"/>
        </w:rPr>
        <w:t>28.01.2026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450891">
        <w:rPr>
          <w:bCs/>
          <w:sz w:val="28"/>
          <w:szCs w:val="28"/>
          <w:shd w:val="clear" w:color="auto" w:fill="FFFFFF"/>
        </w:rPr>
        <w:t>Мазур</w:t>
      </w:r>
      <w:r w:rsidR="00407A20">
        <w:rPr>
          <w:bCs/>
          <w:sz w:val="28"/>
          <w:szCs w:val="28"/>
          <w:shd w:val="clear" w:color="auto" w:fill="FFFFFF"/>
        </w:rPr>
        <w:t xml:space="preserve"> </w:t>
      </w:r>
      <w:r w:rsidR="00450891">
        <w:rPr>
          <w:bCs/>
          <w:sz w:val="28"/>
          <w:szCs w:val="28"/>
          <w:shd w:val="clear" w:color="auto" w:fill="FFFFFF"/>
        </w:rPr>
        <w:t>Олени</w:t>
      </w:r>
      <w:r w:rsidR="00407A20">
        <w:rPr>
          <w:bCs/>
          <w:sz w:val="28"/>
          <w:szCs w:val="28"/>
          <w:shd w:val="clear" w:color="auto" w:fill="FFFFFF"/>
        </w:rPr>
        <w:t xml:space="preserve"> </w:t>
      </w:r>
      <w:r w:rsidR="00450891">
        <w:rPr>
          <w:bCs/>
          <w:sz w:val="28"/>
          <w:szCs w:val="28"/>
          <w:shd w:val="clear" w:color="auto" w:fill="FFFFFF"/>
        </w:rPr>
        <w:t>Петрівни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7F5693" w:rsidRPr="00905E25" w:rsidRDefault="007F5693" w:rsidP="007F5693">
      <w:pPr>
        <w:rPr>
          <w:sz w:val="28"/>
          <w:szCs w:val="28"/>
        </w:rPr>
      </w:pPr>
    </w:p>
    <w:p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>м. Нововолинськ</w:t>
      </w:r>
      <w:r w:rsidR="0031188F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450891">
        <w:rPr>
          <w:sz w:val="28"/>
          <w:szCs w:val="28"/>
        </w:rPr>
        <w:t>15.09.1995</w:t>
      </w:r>
      <w:r w:rsidR="00407A20">
        <w:rPr>
          <w:sz w:val="28"/>
          <w:szCs w:val="28"/>
        </w:rPr>
        <w:t xml:space="preserve"> р. № </w:t>
      </w:r>
      <w:r w:rsidR="00450891">
        <w:rPr>
          <w:sz w:val="28"/>
          <w:szCs w:val="28"/>
        </w:rPr>
        <w:t>756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r w:rsidR="00450891">
        <w:rPr>
          <w:bCs/>
          <w:sz w:val="28"/>
          <w:szCs w:val="28"/>
          <w:shd w:val="clear" w:color="auto" w:fill="FFFFFF"/>
        </w:rPr>
        <w:t>Мазура Анатолія Васильовича та Мазур Олени Петрівни</w:t>
      </w:r>
      <w:r w:rsidR="00407A20">
        <w:rPr>
          <w:bCs/>
          <w:sz w:val="28"/>
          <w:szCs w:val="28"/>
          <w:shd w:val="clear" w:color="auto" w:fill="FFFFFF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 xml:space="preserve">м. Нововолинськ, </w:t>
      </w:r>
      <w:r w:rsidR="0031188F">
        <w:rPr>
          <w:sz w:val="28"/>
          <w:szCs w:val="28"/>
        </w:rPr>
        <w:t xml:space="preserve">__________________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905E25" w:rsidRDefault="007F5693" w:rsidP="007F5693">
      <w:pPr>
        <w:jc w:val="both"/>
        <w:rPr>
          <w:sz w:val="28"/>
          <w:szCs w:val="28"/>
        </w:rPr>
      </w:pPr>
    </w:p>
    <w:p w:rsidR="007F5693" w:rsidRPr="00905E25" w:rsidRDefault="007F5693" w:rsidP="007F569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450891" w:rsidRDefault="00450891" w:rsidP="00450891">
      <w:pPr>
        <w:rPr>
          <w:szCs w:val="18"/>
        </w:rPr>
      </w:pPr>
      <w:r w:rsidRPr="00450891">
        <w:rPr>
          <w:szCs w:val="18"/>
        </w:rPr>
        <w:t xml:space="preserve">Катерина </w:t>
      </w:r>
      <w:proofErr w:type="spellStart"/>
      <w:r w:rsidRPr="00450891">
        <w:rPr>
          <w:szCs w:val="18"/>
        </w:rPr>
        <w:t>Алексейчук</w:t>
      </w:r>
      <w:proofErr w:type="spellEnd"/>
      <w:r w:rsidRPr="00450891">
        <w:rPr>
          <w:szCs w:val="18"/>
        </w:rPr>
        <w:br/>
        <w:t>41 201</w:t>
      </w:r>
    </w:p>
    <w:p w:rsidR="007F5693" w:rsidRPr="00450891" w:rsidRDefault="007F5693" w:rsidP="00450891">
      <w:pPr>
        <w:rPr>
          <w:sz w:val="28"/>
          <w:szCs w:val="24"/>
        </w:rPr>
      </w:pPr>
    </w:p>
    <w:p w:rsidR="007F5693" w:rsidRDefault="007F5693" w:rsidP="007F5693">
      <w:pPr>
        <w:jc w:val="both"/>
        <w:rPr>
          <w:sz w:val="24"/>
          <w:szCs w:val="24"/>
        </w:rPr>
      </w:pPr>
    </w:p>
    <w:p w:rsidR="007F5693" w:rsidRDefault="007F5693" w:rsidP="007F5693"/>
    <w:p w:rsidR="007F5693" w:rsidRDefault="007F5693" w:rsidP="007F5693"/>
    <w:p w:rsidR="006F395B" w:rsidRDefault="006F395B"/>
    <w:sectPr w:rsidR="006F395B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0"/>
    <w:rsid w:val="000409E2"/>
    <w:rsid w:val="002117BD"/>
    <w:rsid w:val="00215FBA"/>
    <w:rsid w:val="0031188F"/>
    <w:rsid w:val="00407A20"/>
    <w:rsid w:val="00450891"/>
    <w:rsid w:val="004D6CC5"/>
    <w:rsid w:val="00643CF4"/>
    <w:rsid w:val="006F395B"/>
    <w:rsid w:val="007F5693"/>
    <w:rsid w:val="00CC0575"/>
    <w:rsid w:val="00F00020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790DF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2026-02-24T14:37:00Z</cp:lastPrinted>
  <dcterms:created xsi:type="dcterms:W3CDTF">2025-04-07T06:53:00Z</dcterms:created>
  <dcterms:modified xsi:type="dcterms:W3CDTF">2026-03-02T09:19:00Z</dcterms:modified>
</cp:coreProperties>
</file>