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4BF2" w14:textId="618FA5BB" w:rsidR="00F3471B" w:rsidRDefault="00F3471B" w:rsidP="00F3471B">
      <w:pPr>
        <w:tabs>
          <w:tab w:val="left" w:pos="1260"/>
          <w:tab w:val="left" w:pos="10348"/>
        </w:tabs>
        <w:spacing w:after="0"/>
        <w:ind w:left="5670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СХВАЛЕНО</w:t>
      </w:r>
    </w:p>
    <w:p w14:paraId="6D6F5D93" w14:textId="77777777" w:rsidR="00F3471B" w:rsidRDefault="00F3471B" w:rsidP="00F3471B">
      <w:pPr>
        <w:tabs>
          <w:tab w:val="left" w:pos="1260"/>
          <w:tab w:val="left" w:pos="10348"/>
        </w:tabs>
        <w:spacing w:after="0"/>
        <w:ind w:left="5670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Рішення виконавчого комітету</w:t>
      </w:r>
    </w:p>
    <w:p w14:paraId="6465C85C" w14:textId="77777777" w:rsidR="00F3471B" w:rsidRDefault="00F3471B" w:rsidP="00F3471B">
      <w:pPr>
        <w:tabs>
          <w:tab w:val="left" w:pos="1260"/>
          <w:tab w:val="left" w:pos="10348"/>
        </w:tabs>
        <w:spacing w:after="0"/>
        <w:ind w:left="5670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Нововолинської міської ради</w:t>
      </w:r>
    </w:p>
    <w:p w14:paraId="2FC46A48" w14:textId="77777777" w:rsidR="00F3471B" w:rsidRDefault="00F3471B" w:rsidP="00F3471B">
      <w:pPr>
        <w:tabs>
          <w:tab w:val="left" w:pos="1260"/>
          <w:tab w:val="left" w:pos="10348"/>
        </w:tabs>
        <w:spacing w:after="0"/>
        <w:ind w:left="5670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 № _______</w:t>
      </w:r>
    </w:p>
    <w:p w14:paraId="0462F997" w14:textId="1D2E2579" w:rsidR="009E12FF" w:rsidRDefault="009E12FF" w:rsidP="00F3471B">
      <w:pPr>
        <w:spacing w:line="240" w:lineRule="auto"/>
        <w:contextualSpacing/>
        <w:jc w:val="both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115B9AF4" w14:textId="77777777" w:rsidR="00BD4B73" w:rsidRDefault="00BD4B73" w:rsidP="00952718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76369157" w14:textId="77777777" w:rsidR="00BD4B73" w:rsidRDefault="00BD4B73" w:rsidP="00952718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6142E4C8" w14:textId="77777777" w:rsidR="007E1671" w:rsidRDefault="007E1671" w:rsidP="00952718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356D515D" w14:textId="77777777" w:rsidR="007E1671" w:rsidRDefault="007E1671" w:rsidP="00952718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3DD72D8F" w14:textId="436B7961" w:rsidR="007E1671" w:rsidRPr="00534D05" w:rsidRDefault="007E1671" w:rsidP="007E1671">
      <w:pPr>
        <w:tabs>
          <w:tab w:val="left" w:pos="1260"/>
          <w:tab w:val="left" w:pos="10348"/>
        </w:tabs>
        <w:spacing w:after="0"/>
        <w:ind w:left="709"/>
        <w:outlineLvl w:val="0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 xml:space="preserve">                                      </w:t>
      </w:r>
      <w:r w:rsidRPr="00534D05">
        <w:rPr>
          <w:rFonts w:ascii="Times New Roman" w:eastAsia="Calibri" w:hAnsi="Times New Roman"/>
          <w:b/>
          <w:bCs/>
          <w:sz w:val="36"/>
          <w:szCs w:val="36"/>
        </w:rPr>
        <w:t>ПРОГРАМА</w:t>
      </w:r>
    </w:p>
    <w:p w14:paraId="153ADC1E" w14:textId="354A4F04" w:rsidR="00C50F0F" w:rsidRDefault="00E01C96" w:rsidP="00E01C96">
      <w:pPr>
        <w:tabs>
          <w:tab w:val="left" w:pos="1260"/>
          <w:tab w:val="left" w:pos="10348"/>
        </w:tabs>
        <w:spacing w:after="0"/>
        <w:ind w:left="567"/>
        <w:jc w:val="center"/>
        <w:outlineLvl w:val="0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проф</w:t>
      </w:r>
      <w:r w:rsidR="007E1671">
        <w:rPr>
          <w:rFonts w:ascii="Times New Roman" w:eastAsia="Calibri" w:hAnsi="Times New Roman"/>
          <w:b/>
          <w:bCs/>
          <w:sz w:val="36"/>
          <w:szCs w:val="36"/>
        </w:rPr>
        <w:t>і</w:t>
      </w:r>
      <w:r>
        <w:rPr>
          <w:rFonts w:ascii="Times New Roman" w:eastAsia="Calibri" w:hAnsi="Times New Roman"/>
          <w:b/>
          <w:bCs/>
          <w:sz w:val="36"/>
          <w:szCs w:val="36"/>
        </w:rPr>
        <w:t xml:space="preserve">лактики злочинності, забезпечення громадського порядку та громадської безпеки, охорони прав і свободи громадян на території </w:t>
      </w:r>
      <w:r w:rsidR="007E1671">
        <w:rPr>
          <w:rFonts w:ascii="Times New Roman" w:eastAsia="Calibri" w:hAnsi="Times New Roman"/>
          <w:b/>
          <w:bCs/>
          <w:sz w:val="36"/>
          <w:szCs w:val="36"/>
        </w:rPr>
        <w:t>Нововолинської міської територіальної громади</w:t>
      </w:r>
      <w:r>
        <w:rPr>
          <w:rFonts w:ascii="Times New Roman" w:eastAsia="Calibri" w:hAnsi="Times New Roman"/>
          <w:b/>
          <w:bCs/>
          <w:sz w:val="36"/>
          <w:szCs w:val="36"/>
        </w:rPr>
        <w:t xml:space="preserve"> </w:t>
      </w:r>
      <w:r w:rsidR="007E1671">
        <w:rPr>
          <w:rFonts w:ascii="Times New Roman" w:eastAsia="Calibri" w:hAnsi="Times New Roman"/>
          <w:b/>
          <w:bCs/>
          <w:sz w:val="36"/>
          <w:szCs w:val="36"/>
        </w:rPr>
        <w:t>на 2026-2028 роки</w:t>
      </w:r>
    </w:p>
    <w:p w14:paraId="4434DA58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0AC9D5F8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477CA795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72CB5D00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059B5C36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43B33BE5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79038BC9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347C1C94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6344FBA5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302C580B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4CD50CC5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543BFC46" w14:textId="77777777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589B0B81" w14:textId="4A84BF01" w:rsid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61A06B71" w14:textId="43082B56" w:rsidR="004C03FF" w:rsidRDefault="004C03F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2B736094" w14:textId="1D096303" w:rsidR="004C03FF" w:rsidRDefault="004C03FF" w:rsidP="007E1671">
      <w:pPr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</w:p>
    <w:p w14:paraId="011C861B" w14:textId="75C57E6E" w:rsidR="009E12FF" w:rsidRPr="00C50F0F" w:rsidRDefault="00C50F0F" w:rsidP="007E1671">
      <w:pPr>
        <w:jc w:val="center"/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</w:pPr>
      <w:r w:rsidRPr="00C50F0F"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  <w:t>Н</w:t>
      </w:r>
      <w:r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  <w:t>ововолинськ</w:t>
      </w:r>
      <w:r w:rsidRPr="00C50F0F"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  <w:t xml:space="preserve"> - 202</w:t>
      </w:r>
      <w:r w:rsidR="00E01C96"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  <w:t>6</w:t>
      </w:r>
      <w:r w:rsidR="009E12FF" w:rsidRPr="00C50F0F">
        <w:rPr>
          <w:rFonts w:ascii="Times New Roman" w:eastAsia="Arial" w:hAnsi="Times New Roman" w:cs="Times New Roman"/>
          <w:bCs/>
          <w:iCs/>
          <w:sz w:val="32"/>
          <w:szCs w:val="32"/>
          <w:lang w:eastAsia="uk-UA"/>
        </w:rPr>
        <w:br w:type="page"/>
      </w:r>
    </w:p>
    <w:p w14:paraId="1F0EB857" w14:textId="640DD11F" w:rsidR="001A6A6A" w:rsidRPr="002321E0" w:rsidRDefault="002321E0" w:rsidP="002321E0">
      <w:pPr>
        <w:spacing w:line="240" w:lineRule="auto"/>
        <w:contextualSpacing/>
        <w:jc w:val="center"/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</w:pPr>
      <w:r>
        <w:rPr>
          <w:rFonts w:ascii="Times New Roman" w:eastAsia="Arial" w:hAnsi="Times New Roman" w:cs="Times New Roman"/>
          <w:bCs/>
          <w:iCs/>
          <w:sz w:val="24"/>
          <w:szCs w:val="24"/>
          <w:lang w:eastAsia="uk-UA"/>
        </w:rPr>
        <w:lastRenderedPageBreak/>
        <w:t xml:space="preserve">         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1</w:t>
      </w:r>
    </w:p>
    <w:p w14:paraId="498B8DFF" w14:textId="77777777" w:rsidR="00E01C96" w:rsidRDefault="001A6A6A" w:rsidP="001A6A6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Програми п</w:t>
      </w:r>
      <w:r w:rsidR="00E01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рофілактики злочинності, </w:t>
      </w:r>
    </w:p>
    <w:p w14:paraId="12C2AD23" w14:textId="21C0B059" w:rsidR="001A6A6A" w:rsidRDefault="00E01C96" w:rsidP="001A6A6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забезпечення громадського порядку та громадської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83A0485" w14:textId="68CF9EE0" w:rsidR="00E01C96" w:rsidRDefault="00E01C96" w:rsidP="001A6A6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безпеки, охорони прав і свободи громадян на </w:t>
      </w:r>
    </w:p>
    <w:p w14:paraId="01E22C4F" w14:textId="77777777" w:rsidR="00E01C96" w:rsidRDefault="00E01C96" w:rsidP="001A6A6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території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Нововолинської міської 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</w:p>
    <w:p w14:paraId="22A1E244" w14:textId="451A4961" w:rsidR="001A6A6A" w:rsidRPr="001A6A6A" w:rsidRDefault="00E01C96" w:rsidP="001A6A6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2026 – 2028 роки</w:t>
      </w:r>
    </w:p>
    <w:p w14:paraId="37721E19" w14:textId="77777777" w:rsidR="001A6A6A" w:rsidRPr="001A6A6A" w:rsidRDefault="001A6A6A" w:rsidP="001A6A6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</w:pPr>
    </w:p>
    <w:p w14:paraId="2FF9854B" w14:textId="77777777" w:rsidR="001A6A6A" w:rsidRPr="001A6A6A" w:rsidRDefault="001A6A6A" w:rsidP="001A6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EE298E1" w14:textId="43FB00EB" w:rsidR="001A6A6A" w:rsidRPr="00760F59" w:rsidRDefault="001A6A6A" w:rsidP="00760F59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171069017"/>
      <w:r w:rsidRPr="00760F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ПАСПОРТ </w:t>
      </w:r>
    </w:p>
    <w:p w14:paraId="760FB771" w14:textId="5CEE1A8B" w:rsidR="001A6A6A" w:rsidRPr="00891623" w:rsidRDefault="001A6A6A" w:rsidP="00983ED2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213070232"/>
      <w:r w:rsidRPr="008916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Програми </w:t>
      </w:r>
      <w:r w:rsidR="00E01C96" w:rsidRPr="00E01C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профілактики злочинності,</w:t>
      </w:r>
      <w:r w:rsidR="00E01C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01C96" w:rsidRPr="00E01C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забезпечення громадського порядку та громадської безпеки, охорони прав і свободи громадян на</w:t>
      </w:r>
      <w:r w:rsidR="00E01C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01C96" w:rsidRPr="00E01C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території </w:t>
      </w:r>
      <w:r w:rsidRPr="008916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Нововолинської міської територіальної громади</w:t>
      </w:r>
      <w:r w:rsidR="00E01C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916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2026 -2028 роки</w:t>
      </w:r>
    </w:p>
    <w:bookmarkEnd w:id="1"/>
    <w:p w14:paraId="53FD63BC" w14:textId="77777777" w:rsidR="001A6A6A" w:rsidRPr="00891623" w:rsidRDefault="001A6A6A" w:rsidP="001A6A6A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1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tblpY="1"/>
        <w:tblOverlap w:val="never"/>
        <w:tblW w:w="9549" w:type="dxa"/>
        <w:tblCellMar>
          <w:top w:w="131" w:type="dxa"/>
          <w:left w:w="10" w:type="dxa"/>
          <w:right w:w="27" w:type="dxa"/>
        </w:tblCellMar>
        <w:tblLook w:val="04A0" w:firstRow="1" w:lastRow="0" w:firstColumn="1" w:lastColumn="0" w:noHBand="0" w:noVBand="1"/>
      </w:tblPr>
      <w:tblGrid>
        <w:gridCol w:w="658"/>
        <w:gridCol w:w="3817"/>
        <w:gridCol w:w="5074"/>
      </w:tblGrid>
      <w:tr w:rsidR="001A6A6A" w:rsidRPr="00891623" w14:paraId="67EF03BC" w14:textId="77777777" w:rsidTr="00114EE7">
        <w:trPr>
          <w:trHeight w:val="5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7FC89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FA6B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849B" w14:textId="608E89E2" w:rsidR="00220F92" w:rsidRPr="00891623" w:rsidRDefault="00FB6C20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98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иконавч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ий</w:t>
            </w:r>
            <w:r w:rsidR="00983E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комітет </w:t>
            </w:r>
            <w:r w:rsidR="001A6A6A"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75C6D53A" w14:textId="22C9FBFB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Нововолинської міської ради</w:t>
            </w:r>
          </w:p>
        </w:tc>
      </w:tr>
      <w:tr w:rsidR="001A6A6A" w:rsidRPr="00891623" w14:paraId="24057E77" w14:textId="77777777" w:rsidTr="00114EE7">
        <w:trPr>
          <w:trHeight w:val="52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3244" w14:textId="3FA75359" w:rsidR="001A6A6A" w:rsidRPr="00891623" w:rsidRDefault="00114EE7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1A6A6A"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34EA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Розробник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2833" w14:textId="77777777" w:rsidR="00983ED2" w:rsidRPr="00891623" w:rsidRDefault="00983ED2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Управління муніципальної варти виконавчого комітету </w:t>
            </w: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A42E985" w14:textId="54B1FC2D" w:rsidR="001A6A6A" w:rsidRPr="00891623" w:rsidRDefault="00983ED2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Нововолинської міської ради</w:t>
            </w:r>
          </w:p>
        </w:tc>
      </w:tr>
      <w:tr w:rsidR="001A6A6A" w:rsidRPr="00891623" w14:paraId="2BCFF199" w14:textId="77777777" w:rsidTr="00114EE7">
        <w:trPr>
          <w:trHeight w:val="7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6B55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F5606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Відповідальний виконавець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46EA" w14:textId="77777777" w:rsidR="00983ED2" w:rsidRPr="00891623" w:rsidRDefault="00983ED2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Управління муніципальної варти виконавчого комітету </w:t>
            </w: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963FC3A" w14:textId="15083CAD" w:rsidR="001A6A6A" w:rsidRPr="00891623" w:rsidRDefault="00983ED2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Нововолинської міської ради</w:t>
            </w:r>
          </w:p>
        </w:tc>
      </w:tr>
      <w:tr w:rsidR="001A6A6A" w:rsidRPr="00891623" w14:paraId="79D23A6D" w14:textId="77777777" w:rsidTr="00114EE7">
        <w:trPr>
          <w:trHeight w:val="178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3AB8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D9143" w14:textId="77777777" w:rsidR="001A6A6A" w:rsidRPr="00891623" w:rsidRDefault="001A6A6A" w:rsidP="00114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Виконавці Програми</w:t>
            </w:r>
          </w:p>
          <w:p w14:paraId="26BAB12D" w14:textId="77777777" w:rsidR="001A6A6A" w:rsidRPr="00891623" w:rsidRDefault="001A6A6A" w:rsidP="00114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32BCC4F" w14:textId="77777777" w:rsidR="001A6A6A" w:rsidRPr="00891623" w:rsidRDefault="001A6A6A" w:rsidP="00114E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249DF0C" w14:textId="77777777" w:rsidR="001A6A6A" w:rsidRPr="00891623" w:rsidRDefault="001A6A6A" w:rsidP="00114E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85D1686" w14:textId="77777777" w:rsidR="001A6A6A" w:rsidRPr="00891623" w:rsidRDefault="001A6A6A" w:rsidP="00114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2AD" w14:textId="2DA2F601" w:rsidR="001A6A6A" w:rsidRPr="00891623" w:rsidRDefault="00983ED2" w:rsidP="00114E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муніципальної варти 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виконавчого комітету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Нововолин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ської міської ради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Волин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ської області;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Ковельський районний відділ управління поліції охорони Волинської області</w:t>
            </w:r>
            <w:r w:rsidR="00FB6C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Виробниче управління комунального господарства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A6A6A" w:rsidRPr="00891623" w14:paraId="72323C80" w14:textId="77777777" w:rsidTr="00114EE7">
        <w:trPr>
          <w:trHeight w:val="5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850CD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7CD8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Термін реалізації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6965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2026 – 2028 рр.</w:t>
            </w:r>
          </w:p>
        </w:tc>
      </w:tr>
      <w:tr w:rsidR="001A6A6A" w:rsidRPr="00891623" w14:paraId="4804AFD7" w14:textId="77777777" w:rsidTr="00114EE7">
        <w:trPr>
          <w:trHeight w:val="2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0199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C14F2" w14:textId="5EBDD040" w:rsidR="001A6A6A" w:rsidRPr="00891623" w:rsidRDefault="001A6A6A" w:rsidP="00114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Мета Програми</w:t>
            </w:r>
          </w:p>
          <w:p w14:paraId="34EC2F41" w14:textId="77777777" w:rsidR="001A6A6A" w:rsidRPr="00891623" w:rsidRDefault="001A6A6A" w:rsidP="00114E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635001A" w14:textId="77777777" w:rsidR="001A6A6A" w:rsidRPr="00891623" w:rsidRDefault="001A6A6A" w:rsidP="00114E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2FF6358" w14:textId="77777777" w:rsidR="001A6A6A" w:rsidRPr="00891623" w:rsidRDefault="001A6A6A" w:rsidP="00114E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ECA7" w14:textId="5FCBB2F6" w:rsidR="001A6A6A" w:rsidRPr="00891623" w:rsidRDefault="00983ED2" w:rsidP="00FB6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3ED2">
              <w:rPr>
                <w:rFonts w:ascii="Times New Roman" w:hAnsi="Times New Roman" w:cs="Times New Roman"/>
                <w:sz w:val="28"/>
                <w:szCs w:val="28"/>
              </w:rPr>
              <w:t>абезпечення громадського порядку та громадської безпеки, охорони прав і свобод</w:t>
            </w:r>
            <w:r w:rsidR="00FB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3ED2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на території громади </w:t>
            </w:r>
          </w:p>
        </w:tc>
      </w:tr>
      <w:tr w:rsidR="001A6A6A" w:rsidRPr="00891623" w14:paraId="424D3602" w14:textId="77777777" w:rsidTr="00114EE7">
        <w:trPr>
          <w:trHeight w:val="43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979B" w14:textId="77777777" w:rsidR="001A6A6A" w:rsidRPr="00891623" w:rsidRDefault="001A6A6A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1858" w14:textId="7483C84D" w:rsidR="001A6A6A" w:rsidRPr="00657BA4" w:rsidRDefault="001A6A6A" w:rsidP="00657BA4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Загальний обсяг фінансових ресурсів, необхідних для реалізації Програми, всього,     у тому числі: </w:t>
            </w:r>
          </w:p>
          <w:p w14:paraId="4C9C9696" w14:textId="77777777" w:rsidR="001A6A6A" w:rsidRPr="00891623" w:rsidRDefault="001A6A6A" w:rsidP="00114EE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 міської територіальної громади</w:t>
            </w:r>
          </w:p>
          <w:p w14:paraId="2E49DBC6" w14:textId="667AEACE" w:rsidR="00E0638F" w:rsidRPr="00891623" w:rsidRDefault="001A6A6A" w:rsidP="00114EE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інші джерела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0841" w14:textId="1B450EE1" w:rsidR="001A6A6A" w:rsidRPr="00891623" w:rsidRDefault="00C535E6" w:rsidP="00114EE7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285</w:t>
            </w:r>
            <w:r w:rsidR="00657B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000</w:t>
            </w:r>
            <w:r w:rsidR="008519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,00 </w:t>
            </w:r>
            <w:r w:rsidR="001A6A6A" w:rsidRPr="008916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грн.</w:t>
            </w:r>
          </w:p>
          <w:p w14:paraId="0B2690D7" w14:textId="77777777" w:rsidR="001A6A6A" w:rsidRPr="00891623" w:rsidRDefault="001A6A6A" w:rsidP="00114EE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18F38CF" w14:textId="77777777" w:rsidR="001A6A6A" w:rsidRPr="00891623" w:rsidRDefault="001A6A6A" w:rsidP="00114EE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E833996" w14:textId="77777777" w:rsidR="001A6A6A" w:rsidRPr="00891623" w:rsidRDefault="001A6A6A" w:rsidP="00114EE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B4507E9" w14:textId="00F2FF6B" w:rsidR="001A6A6A" w:rsidRPr="00891623" w:rsidRDefault="00851928" w:rsidP="00657BA4">
            <w:pPr>
              <w:tabs>
                <w:tab w:val="left" w:pos="169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</w:p>
        </w:tc>
      </w:tr>
    </w:tbl>
    <w:p w14:paraId="2ADB2CB4" w14:textId="77777777" w:rsidR="004C03FF" w:rsidRDefault="00114EE7" w:rsidP="001A6A6A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br w:type="textWrapping" w:clear="all"/>
      </w:r>
    </w:p>
    <w:bookmarkEnd w:id="0"/>
    <w:p w14:paraId="4EE34457" w14:textId="0EFF204F" w:rsidR="001A6A6A" w:rsidRPr="00891623" w:rsidRDefault="001630F5" w:rsidP="001A6A6A">
      <w:pPr>
        <w:shd w:val="clear" w:color="auto" w:fill="FFFFFF"/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</w:t>
      </w:r>
      <w:r w:rsidR="001A6A6A" w:rsidRPr="00891623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Проблеми, на розв’язання яких спрямована Програма</w:t>
      </w:r>
    </w:p>
    <w:p w14:paraId="7FC19C3D" w14:textId="77777777" w:rsidR="001A6A6A" w:rsidRPr="00891623" w:rsidRDefault="001A6A6A" w:rsidP="001A6A6A">
      <w:pPr>
        <w:shd w:val="clear" w:color="auto" w:fill="FFFFFF"/>
        <w:spacing w:before="240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557014" w14:textId="77777777" w:rsidR="00657BA4" w:rsidRPr="00F44E5D" w:rsidRDefault="00657BA4" w:rsidP="000C356E">
      <w:pPr>
        <w:overflowPunct w:val="0"/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14:paraId="3AB997DE" w14:textId="77777777" w:rsidR="00657BA4" w:rsidRPr="00F44E5D" w:rsidRDefault="00657BA4" w:rsidP="000C356E">
      <w:pPr>
        <w:overflowPunct w:val="0"/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14:paraId="7D03E900" w14:textId="77777777" w:rsidR="00657BA4" w:rsidRPr="00F44E5D" w:rsidRDefault="00657BA4" w:rsidP="000C356E">
      <w:pPr>
        <w:overflowPunct w:val="0"/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14:paraId="1A0E9E89" w14:textId="77777777" w:rsidR="00657BA4" w:rsidRPr="00F44E5D" w:rsidRDefault="00657BA4" w:rsidP="000C356E">
      <w:pPr>
        <w:shd w:val="clear" w:color="auto" w:fill="FFFFFF"/>
        <w:spacing w:after="0" w:line="240" w:lineRule="auto"/>
        <w:ind w:left="29"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14:paraId="3DE4B939" w14:textId="2985140F" w:rsidR="00657BA4" w:rsidRPr="00F44E5D" w:rsidRDefault="00657BA4" w:rsidP="000C356E">
      <w:pPr>
        <w:shd w:val="clear" w:color="auto" w:fill="FFFFFF"/>
        <w:spacing w:after="0" w:line="240" w:lineRule="auto"/>
        <w:ind w:left="29" w:righ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 xml:space="preserve">Початковим етапом комплексного підходу до питання забезпечення безпеки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Нововолинській </w:t>
      </w:r>
      <w:r w:rsidRPr="00F44E5D">
        <w:rPr>
          <w:rFonts w:ascii="Times New Roman" w:eastAsia="Times New Roman" w:hAnsi="Times New Roman" w:cs="Times New Roman"/>
          <w:sz w:val="28"/>
          <w:szCs w:val="28"/>
        </w:rPr>
        <w:t xml:space="preserve">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Нововолин</w:t>
      </w:r>
      <w:r w:rsidRPr="00F44E5D">
        <w:rPr>
          <w:rFonts w:ascii="Times New Roman" w:eastAsia="Times New Roman" w:hAnsi="Times New Roman" w:cs="Times New Roman"/>
          <w:sz w:val="28"/>
          <w:szCs w:val="28"/>
        </w:rPr>
        <w:t>ської міської територіальної громади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6</w:t>
      </w:r>
      <w:r w:rsidR="0042230D" w:rsidRPr="0042230D">
        <w:rPr>
          <w:rFonts w:ascii="Times New Roman" w:eastAsia="Times New Roman" w:hAnsi="Times New Roman" w:cs="Times New Roman"/>
          <w:spacing w:val="4"/>
          <w:sz w:val="28"/>
          <w:szCs w:val="28"/>
        </w:rPr>
        <w:t>-2028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</w:t>
      </w:r>
      <w:r w:rsidR="0042230D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="0042230D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(далі Програма)</w:t>
      </w:r>
      <w:r w:rsidRPr="00F44E5D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14:paraId="50723BF6" w14:textId="5CC6974E" w:rsidR="001A6A6A" w:rsidRPr="00891623" w:rsidRDefault="001A6A6A" w:rsidP="000C356E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623">
        <w:rPr>
          <w:rFonts w:ascii="Times New Roman" w:eastAsia="Times New Roman" w:hAnsi="Times New Roman" w:cs="Times New Roman"/>
          <w:sz w:val="28"/>
          <w:szCs w:val="28"/>
          <w:lang w:eastAsia="uk-UA"/>
        </w:rPr>
        <w:t>Ця Програма розроблена у відповідності до підпункту "а" пункту 3 частини першої статті 91 Бюджетного кодексу України, статті 3</w:t>
      </w:r>
      <w:r w:rsidR="00657BA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91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 самоврядування в Україні», </w:t>
      </w:r>
      <w:r w:rsidR="00657BA4" w:rsidRPr="00657BA4">
        <w:rPr>
          <w:rFonts w:ascii="Times New Roman" w:hAnsi="Times New Roman" w:cs="Times New Roman"/>
          <w:sz w:val="28"/>
          <w:szCs w:val="28"/>
        </w:rPr>
        <w:t>Закону України «Про Національну поліцію»</w:t>
      </w:r>
      <w:r w:rsidRPr="008916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732B00" w14:textId="77777777" w:rsidR="001A6A6A" w:rsidRPr="00891623" w:rsidRDefault="001A6A6A" w:rsidP="001A6A6A">
      <w:pPr>
        <w:tabs>
          <w:tab w:val="left" w:pos="255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4588A6" w14:textId="6E971409" w:rsidR="001A6A6A" w:rsidRPr="00800515" w:rsidRDefault="001A6A6A" w:rsidP="00800515">
      <w:pPr>
        <w:pStyle w:val="a6"/>
        <w:numPr>
          <w:ilvl w:val="0"/>
          <w:numId w:val="6"/>
        </w:num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05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 Програми</w:t>
      </w:r>
    </w:p>
    <w:p w14:paraId="128E3DBC" w14:textId="77777777" w:rsidR="00235053" w:rsidRPr="00235053" w:rsidRDefault="00235053" w:rsidP="00235053">
      <w:pPr>
        <w:pStyle w:val="a6"/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45387C0" w14:textId="77777777" w:rsidR="00657BA4" w:rsidRPr="00F44E5D" w:rsidRDefault="00657BA4" w:rsidP="000C35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 xml:space="preserve"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Нововолинської </w:t>
      </w:r>
      <w:r w:rsidRPr="00F44E5D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4E5D">
        <w:rPr>
          <w:rFonts w:ascii="Times New Roman" w:eastAsia="Times New Roman" w:hAnsi="Times New Roman" w:cs="Times New Roman"/>
          <w:sz w:val="28"/>
          <w:szCs w:val="28"/>
        </w:rPr>
        <w:t>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14:paraId="538BA9C4" w14:textId="3FB2EE97" w:rsidR="00657BA4" w:rsidRDefault="00657BA4" w:rsidP="000C35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публічної безпеки і порядку, охорони прав і свобод людини, а також інтересів суспільства і держави, протидії злочинності на території громади.</w:t>
      </w:r>
    </w:p>
    <w:p w14:paraId="739BFA15" w14:textId="66DC1159" w:rsidR="001A6A6A" w:rsidRPr="00891623" w:rsidRDefault="005F6E74" w:rsidP="001A6A6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4</w:t>
      </w:r>
      <w:r w:rsidR="001A6A6A" w:rsidRPr="00891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1A6A6A" w:rsidRPr="00891623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і заходи виконання Програми</w:t>
      </w:r>
    </w:p>
    <w:p w14:paraId="41D5DD75" w14:textId="77777777" w:rsidR="001A6A6A" w:rsidRPr="00891623" w:rsidRDefault="001A6A6A" w:rsidP="000C356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CF6D8" w14:textId="77777777" w:rsidR="00657BA4" w:rsidRPr="00F44E5D" w:rsidRDefault="00657BA4" w:rsidP="000C35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5D">
        <w:rPr>
          <w:rFonts w:ascii="Times New Roman" w:eastAsia="Times New Roman" w:hAnsi="Times New Roman" w:cs="Times New Roman"/>
          <w:sz w:val="28"/>
          <w:szCs w:val="28"/>
        </w:rPr>
        <w:t>Виконання визначених Програмою заходів дасть змогу для:</w:t>
      </w:r>
    </w:p>
    <w:p w14:paraId="42A6836D" w14:textId="0AF88C49" w:rsidR="00657BA4" w:rsidRPr="00657BA4" w:rsidRDefault="00657BA4" w:rsidP="000C356E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7BA4">
        <w:rPr>
          <w:rFonts w:ascii="Times New Roman" w:eastAsia="Times New Roman" w:hAnsi="Times New Roman" w:cs="Times New Roman"/>
          <w:sz w:val="28"/>
          <w:szCs w:val="28"/>
        </w:rPr>
        <w:t>творення атмосфери суспільної нетерпимості до кримінальних та адміністративних правопорушень</w:t>
      </w:r>
      <w:r w:rsidR="00F56E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EFED12" w14:textId="3B96982C" w:rsidR="00657BA4" w:rsidRDefault="00657BA4" w:rsidP="000C356E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BA4">
        <w:rPr>
          <w:rFonts w:ascii="Times New Roman" w:eastAsia="Times New Roman" w:hAnsi="Times New Roman" w:cs="Times New Roman"/>
          <w:sz w:val="28"/>
          <w:szCs w:val="28"/>
        </w:rPr>
        <w:t>Ослаблення криміногенних факторів</w:t>
      </w:r>
      <w:r w:rsidR="00F56E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7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39A774" w14:textId="25B3C384" w:rsidR="00657BA4" w:rsidRPr="00657BA4" w:rsidRDefault="00657BA4" w:rsidP="000C356E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57BA4">
        <w:rPr>
          <w:rFonts w:ascii="Times New Roman" w:eastAsia="Times New Roman" w:hAnsi="Times New Roman" w:cs="Times New Roman"/>
          <w:sz w:val="28"/>
          <w:szCs w:val="28"/>
        </w:rPr>
        <w:t>апобігання порушенням громадського порядку й ослаблення дії криміногенних факторів</w:t>
      </w:r>
      <w:r w:rsidR="00F56E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9F00C" w14:textId="56FB10EF" w:rsidR="00657BA4" w:rsidRPr="00657BA4" w:rsidRDefault="00657BA4" w:rsidP="000C356E">
      <w:pPr>
        <w:pStyle w:val="a6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57BA4">
        <w:rPr>
          <w:rFonts w:ascii="Times New Roman" w:eastAsia="Times New Roman" w:hAnsi="Times New Roman" w:cs="Times New Roman"/>
          <w:sz w:val="28"/>
          <w:szCs w:val="28"/>
        </w:rPr>
        <w:t xml:space="preserve">алагодження дієвої взаємодії </w:t>
      </w:r>
      <w:r w:rsidR="00FB6C20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Pr="00657BA4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 Волинської області та Ковельського районного відділу управління поліції охорони Волинської області.</w:t>
      </w:r>
    </w:p>
    <w:p w14:paraId="3694B800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_Hlk183683162"/>
      <w:r w:rsidRPr="003576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Обґрунтування програми профілактики злочинності базується на комплексному підході: поєднанні правових, соціально-економічних та технічних заходів. Основні шляхи включають активізацію взаємодії поліції з громадою, впровадження сучасних технологій відеонагляду, превентивну роботу з групами ризику, підвищення правової культури та фінансування з місцевих бюджетів для забезпечення безпек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 </w:t>
      </w:r>
    </w:p>
    <w:p w14:paraId="02639DFD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76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Основні шляхи та засоби розв'язання проблеми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включають наступне.</w:t>
      </w:r>
    </w:p>
    <w:p w14:paraId="42B0990C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Комплексне використання сил і засобів:</w:t>
      </w:r>
    </w:p>
    <w:p w14:paraId="0BEC4CAA" w14:textId="77777777" w:rsidR="00FB6C20" w:rsidRPr="0019376C" w:rsidRDefault="00FB6C20" w:rsidP="00FB6C20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б'єднання зусиль Національної поліції, органів місцевого самоврядування (ОМС), громадських формувань та пробації для охорони громадського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345BE13" w14:textId="77777777" w:rsidR="00FB6C20" w:rsidRPr="0019376C" w:rsidRDefault="00FB6C20" w:rsidP="00FB6C20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рієнтація поліції на потреби громади. </w:t>
      </w:r>
    </w:p>
    <w:p w14:paraId="259987BD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Превентивні та профілактичні заходи:</w:t>
      </w:r>
    </w:p>
    <w:p w14:paraId="0DF93748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рофілактика правопорушень серед неповнолітніх, включаючи роботу з неблагополучними сім'ями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CCA7290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аходи, спрямовані на запобігання домашньому насильству, пияцтву та наркоманії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6D99DAFF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оціальна адаптація осіб, які звільнилися з місць позбавлення волі.</w:t>
      </w:r>
    </w:p>
    <w:p w14:paraId="42735CED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Технічне забезпечення безпеки:</w:t>
      </w:r>
    </w:p>
    <w:p w14:paraId="5EC0C657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озширення мережі камер відеонагляду в громадських місцях, підключення їх до єдиної системи моніторингу ("Безпечне місто/громада")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485D412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світлення вулиць, впорядкування прибудинкових територій для зменшення рівня криміногенності.</w:t>
      </w:r>
    </w:p>
    <w:p w14:paraId="3D256F8F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Інформаційно-просвітницька робота:</w:t>
      </w:r>
    </w:p>
    <w:p w14:paraId="6035A38E" w14:textId="77777777" w:rsidR="00FB6C20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ідвищення правової обізнаності громадян, проведення роз'яснювальної роботи щодо методів шахрайства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4D059ED" w14:textId="77777777" w:rsidR="00FB6C20" w:rsidRPr="0019376C" w:rsidRDefault="00FB6C20" w:rsidP="00FB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</w:t>
      </w:r>
      <w:r w:rsidRPr="00193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ропаганда здорового способу життя та моральних цінностей.</w:t>
      </w:r>
      <w:r w:rsidRPr="0019376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7083593" w14:textId="6AAC7F6C" w:rsidR="00800515" w:rsidRDefault="00FB6C20" w:rsidP="00FB6C2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  <w:r w:rsidRPr="00DD758B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Фінансове забезпечення заходів Програми здійснюється за рахунок коштів  бюджету</w:t>
      </w:r>
      <w:r w:rsidR="008B097B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 xml:space="preserve"> міської територіальної громади</w:t>
      </w:r>
      <w:r w:rsidRPr="00DD758B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, а також інших джерел фінансування, не заборонених чинним законодавством</w:t>
      </w:r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.</w:t>
      </w:r>
    </w:p>
    <w:p w14:paraId="2F979612" w14:textId="77777777" w:rsidR="008B097B" w:rsidRDefault="008B097B" w:rsidP="008B0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623">
        <w:rPr>
          <w:rFonts w:ascii="Times New Roman" w:eastAsia="Times New Roman" w:hAnsi="Times New Roman" w:cs="Times New Roman"/>
          <w:sz w:val="28"/>
          <w:szCs w:val="28"/>
        </w:rPr>
        <w:t xml:space="preserve">Завдання і заходи з реалізації Програми зазначені в додатку 2. </w:t>
      </w:r>
    </w:p>
    <w:p w14:paraId="20DB60C2" w14:textId="76EB4CE8" w:rsidR="00FB6C20" w:rsidRDefault="00FB6C20" w:rsidP="00FB6C2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</w:p>
    <w:bookmarkEnd w:id="2"/>
    <w:p w14:paraId="209A301E" w14:textId="64DE98F8" w:rsidR="001A6A6A" w:rsidRPr="00891623" w:rsidRDefault="002B5736" w:rsidP="000C3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A6A6A" w:rsidRPr="00E0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00515" w:rsidRPr="00800515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FB6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сяги та джерела </w:t>
      </w:r>
      <w:r w:rsidR="001A6A6A" w:rsidRPr="00891623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фінансування</w:t>
      </w:r>
      <w:r w:rsidR="00FB6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A6A6A" w:rsidRPr="0089162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14:paraId="5634A3B9" w14:textId="77777777" w:rsidR="001A6A6A" w:rsidRPr="00891623" w:rsidRDefault="001A6A6A" w:rsidP="000C3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</w:p>
    <w:p w14:paraId="3C79CC38" w14:textId="6426B615" w:rsidR="001A6A6A" w:rsidRDefault="00FB6C20" w:rsidP="000C3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 xml:space="preserve">Фінансування Програми здійснюється в порядку, визначеному нормативно-правими актами, за рахунок коштів бюджету міської територіальної громади, а також </w:t>
      </w:r>
      <w:r w:rsidR="008B097B"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lastRenderedPageBreak/>
        <w:t>можуть залучатися кошти з інших, не заборонених законодавством джерел (додаток 3).</w:t>
      </w:r>
    </w:p>
    <w:p w14:paraId="3C2437FE" w14:textId="48A30406" w:rsidR="008B097B" w:rsidRDefault="008B097B" w:rsidP="000C3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Усі заходи Програми передбачені до реалізації протягом 2026-2028 років.</w:t>
      </w:r>
    </w:p>
    <w:p w14:paraId="30DE240F" w14:textId="67B6B614" w:rsidR="008B097B" w:rsidRDefault="008B097B" w:rsidP="000C3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Обсяг фінансування коригується щороку, виходячи з реальних можливостей бюджету громади.</w:t>
      </w:r>
    </w:p>
    <w:p w14:paraId="2DCEFE1C" w14:textId="1EC7E2D1" w:rsidR="001A6A6A" w:rsidRDefault="008B097B" w:rsidP="008B09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 xml:space="preserve">Прогнозований обсяг фінансового забезпечення виконання </w:t>
      </w:r>
      <w:bookmarkStart w:id="3" w:name="_Hlk183683219"/>
      <w:r>
        <w:rPr>
          <w:rFonts w:ascii="Times New Roman" w:eastAsia="Arial" w:hAnsi="Times New Roman" w:cs="Times New Roman"/>
          <w:bCs/>
          <w:sz w:val="28"/>
          <w:szCs w:val="28"/>
          <w:lang w:eastAsia="uk-UA"/>
        </w:rPr>
        <w:t>завдань і заходів Програми наведений у додатку 3.</w:t>
      </w:r>
    </w:p>
    <w:bookmarkEnd w:id="3"/>
    <w:p w14:paraId="78F751C8" w14:textId="77777777" w:rsidR="001A6A6A" w:rsidRPr="00891623" w:rsidRDefault="001A6A6A" w:rsidP="000C356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096F26" w14:textId="252EBD81" w:rsidR="001A6A6A" w:rsidRPr="00891623" w:rsidRDefault="00FC2D48" w:rsidP="001A6A6A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1A6A6A" w:rsidRPr="0089162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</w:t>
      </w:r>
      <w:r w:rsidR="001A6A6A" w:rsidRPr="00891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Показники результативності Програми</w:t>
      </w:r>
    </w:p>
    <w:p w14:paraId="5BF9EAA1" w14:textId="77777777" w:rsidR="001A6A6A" w:rsidRPr="00891623" w:rsidRDefault="001A6A6A" w:rsidP="001A6A6A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AB1CEC" w14:textId="77777777" w:rsidR="001A6A6A" w:rsidRPr="003576F6" w:rsidRDefault="001A6A6A" w:rsidP="001A6A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Програми дасть змогу:</w:t>
      </w:r>
    </w:p>
    <w:p w14:paraId="48815BEE" w14:textId="135260EA" w:rsidR="001A6A6A" w:rsidRPr="003576F6" w:rsidRDefault="003576F6" w:rsidP="001A6A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рівня кримінальних порушень (кількість злочинів, їх динаміка та структура).</w:t>
      </w:r>
    </w:p>
    <w:p w14:paraId="25B09D44" w14:textId="79804C23" w:rsidR="001A6A6A" w:rsidRPr="003576F6" w:rsidRDefault="003576F6" w:rsidP="001A6A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Зменшення кількості правопорушень серед неповнолітніх. </w:t>
      </w:r>
    </w:p>
    <w:p w14:paraId="038E1173" w14:textId="5562EFB7" w:rsidR="001A6A6A" w:rsidRPr="003576F6" w:rsidRDefault="001A6A6A" w:rsidP="001A6A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576F6"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окращення розкриття злочинів</w:t>
      </w:r>
      <w:r w:rsidR="009D3F0D"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4010C9" w14:textId="06500829" w:rsidR="001A6A6A" w:rsidRPr="003576F6" w:rsidRDefault="001A6A6A" w:rsidP="001A6A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</w:t>
      </w:r>
      <w:r w:rsidR="003576F6" w:rsidRPr="00357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ення рівня безпеки та довіри громадян до правоохоронних органів. </w:t>
      </w:r>
    </w:p>
    <w:p w14:paraId="14CF3934" w14:textId="77777777" w:rsidR="001A6A6A" w:rsidRPr="00891623" w:rsidRDefault="001A6A6A" w:rsidP="001A6A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230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потреби здійснюватиметься перегляд запланованої діяльності, пошук та впровадження більш ефективних способів розв’язання проблеми.</w:t>
      </w:r>
    </w:p>
    <w:p w14:paraId="6CD22CB2" w14:textId="77777777" w:rsidR="001A6A6A" w:rsidRPr="00891623" w:rsidRDefault="001A6A6A" w:rsidP="001A6A6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972777C" w14:textId="5D93B1A6" w:rsidR="001A6A6A" w:rsidRPr="00891623" w:rsidRDefault="00235053" w:rsidP="001A6A6A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DB7DB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A6A6A" w:rsidRPr="0089162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1A6A6A" w:rsidRPr="00891623">
        <w:rPr>
          <w:rFonts w:ascii="Times New Roman" w:eastAsia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14:paraId="475EAA43" w14:textId="77777777" w:rsidR="001A6A6A" w:rsidRPr="00891623" w:rsidRDefault="001A6A6A" w:rsidP="001A6A6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1988F" w14:textId="1A8359AF" w:rsidR="001A6A6A" w:rsidRPr="00CD02FE" w:rsidRDefault="00BE220C" w:rsidP="000C35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Загальний контроль за виконанням Програми здійснюється постійною комісією міської ради з питань</w:t>
      </w:r>
      <w:r w:rsidRPr="00CD02F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D02FE" w:rsidRPr="00CD0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r w:rsidR="00CD02FE" w:rsidRPr="00CD02F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D02FE" w:rsidRPr="00CD0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бюджету, соціально-економічного розвитку, фінансів, регламенту міської ради, депутатської діяльності, етики та правопорядку.</w:t>
      </w:r>
      <w:r w:rsidR="00CD02FE" w:rsidRPr="00CD02F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A6A6A" w:rsidRPr="00CD02FE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14:paraId="6781DBB5" w14:textId="51934C22" w:rsidR="00B15098" w:rsidRPr="00CD02FE" w:rsidRDefault="00B15098" w:rsidP="000C35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Hlk200892315"/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Організаційне супроводження виконання Програми та контроль за цільовим та ефективним використанням коштів Програми в межах визначених бюджетних призначень здійсню</w:t>
      </w:r>
      <w:r w:rsidR="00D824CD"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02FE"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муніципальної варти виконавчого комітету</w:t>
      </w:r>
      <w:r w:rsidR="00416438"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Нововолинської міської ради.</w:t>
      </w:r>
    </w:p>
    <w:p w14:paraId="7BD6AFDA" w14:textId="77777777" w:rsidR="00B15098" w:rsidRPr="00CD02FE" w:rsidRDefault="00B15098" w:rsidP="000C35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Програми здійснюється шляхом реалізації її заходів і завдань виконавцями, визначеними у цій Програмі.</w:t>
      </w:r>
    </w:p>
    <w:p w14:paraId="76253D1F" w14:textId="5216C764" w:rsidR="00B15098" w:rsidRDefault="00B15098" w:rsidP="000C35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2FE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Щорічно інформація відповідального виконавця про хід виконання Програми та ефективність реалізації її заходів заслуховується на сесії міської ради.</w:t>
      </w:r>
      <w:r w:rsidRPr="00B1509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bookmarkEnd w:id="4"/>
    </w:p>
    <w:p w14:paraId="19E34A26" w14:textId="34BEB50A" w:rsidR="003576F6" w:rsidRDefault="003576F6" w:rsidP="000C35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33FED4" w14:textId="0BCEF0C2" w:rsidR="0019376C" w:rsidRDefault="0019376C" w:rsidP="000C35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F6F2F5" w14:textId="77777777" w:rsidR="0019376C" w:rsidRPr="00B15098" w:rsidRDefault="0019376C" w:rsidP="00B150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0B954F" w14:textId="77777777" w:rsidR="00DD758B" w:rsidRDefault="00B02043" w:rsidP="00762110">
      <w:pPr>
        <w:tabs>
          <w:tab w:val="left" w:pos="1020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2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2A1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муніципальної варти </w:t>
      </w:r>
      <w:r w:rsidR="00762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</w:t>
      </w:r>
      <w:r w:rsidR="002A1229">
        <w:rPr>
          <w:rFonts w:ascii="Times New Roman" w:eastAsia="Times New Roman" w:hAnsi="Times New Roman" w:cs="Times New Roman"/>
          <w:sz w:val="28"/>
          <w:szCs w:val="28"/>
          <w:lang w:eastAsia="uk-UA"/>
        </w:rPr>
        <w:t>Вадим СВАТКО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14:paraId="13B16DA0" w14:textId="69265BEE" w:rsidR="003576F6" w:rsidRDefault="003576F6" w:rsidP="00762110">
      <w:pPr>
        <w:tabs>
          <w:tab w:val="left" w:pos="1020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FA5D1F" w14:textId="77777777" w:rsidR="003576F6" w:rsidRPr="00B02043" w:rsidRDefault="003576F6" w:rsidP="00762110">
      <w:pPr>
        <w:tabs>
          <w:tab w:val="left" w:pos="1020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3576F6" w:rsidRPr="00B02043" w:rsidSect="00114EE7">
          <w:headerReference w:type="default" r:id="rId9"/>
          <w:footerReference w:type="even" r:id="rId10"/>
          <w:footerReference w:type="default" r:id="rId11"/>
          <w:pgSz w:w="12240" w:h="15840"/>
          <w:pgMar w:top="567" w:right="616" w:bottom="567" w:left="1276" w:header="284" w:footer="258" w:gutter="0"/>
          <w:pgNumType w:start="1"/>
          <w:cols w:space="708"/>
          <w:titlePg/>
          <w:docGrid w:linePitch="299"/>
        </w:sectPr>
      </w:pPr>
    </w:p>
    <w:p w14:paraId="11FB8ADF" w14:textId="4686C196" w:rsidR="001A6A6A" w:rsidRPr="001A6A6A" w:rsidRDefault="002E41D4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</w:t>
      </w:r>
      <w:r w:rsidR="001A6A6A"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Додаток 2</w:t>
      </w:r>
    </w:p>
    <w:p w14:paraId="71198B1C" w14:textId="1415B37F" w:rsidR="00C535E6" w:rsidRDefault="001A6A6A" w:rsidP="00C535E6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C53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C53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Програми</w:t>
      </w:r>
      <w:r w:rsidR="006C10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35E6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C535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рофілактики злочинності, </w:t>
      </w:r>
    </w:p>
    <w:p w14:paraId="358D1258" w14:textId="616EC4A3" w:rsidR="00C535E6" w:rsidRDefault="00C535E6" w:rsidP="00C535E6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забезпечення громадського порядку та </w:t>
      </w:r>
    </w:p>
    <w:p w14:paraId="0D8452A2" w14:textId="35BA9CD4" w:rsidR="00C535E6" w:rsidRDefault="00C535E6" w:rsidP="00C535E6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громадської безпеки, охорони прав і </w:t>
      </w:r>
    </w:p>
    <w:p w14:paraId="0A143204" w14:textId="24203997" w:rsidR="00C535E6" w:rsidRDefault="00C535E6" w:rsidP="00C535E6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свободи громадян на території  </w:t>
      </w:r>
    </w:p>
    <w:p w14:paraId="1594A197" w14:textId="25127385" w:rsidR="00C535E6" w:rsidRDefault="00C535E6" w:rsidP="00C535E6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Нововолинської міської 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</w:p>
    <w:p w14:paraId="36AC60EB" w14:textId="6BEC5EC9" w:rsidR="001A6A6A" w:rsidRPr="001A6A6A" w:rsidRDefault="00C535E6" w:rsidP="00C535E6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2026 – 2028 роки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6A6A" w:rsidRPr="006C10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</w:p>
    <w:p w14:paraId="7EDF5AB2" w14:textId="70EDDB4F" w:rsidR="00D759F0" w:rsidRPr="001A6A6A" w:rsidRDefault="001A6A6A" w:rsidP="00D759F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</w:t>
      </w:r>
      <w:r w:rsidR="00D759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</w:p>
    <w:p w14:paraId="6291DB3B" w14:textId="511DBD12" w:rsidR="00C535E6" w:rsidRPr="003622EA" w:rsidRDefault="001A6A6A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916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Завдання і заходи реалізації </w:t>
      </w:r>
      <w:r w:rsidR="00323B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916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Програми </w:t>
      </w:r>
      <w:r w:rsidR="00C535E6"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профілактики злочинності,</w:t>
      </w:r>
    </w:p>
    <w:p w14:paraId="10945ABA" w14:textId="6729535F" w:rsidR="00C535E6" w:rsidRPr="003622EA" w:rsidRDefault="00C535E6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забезпечення громадського порядку та громадської</w:t>
      </w:r>
    </w:p>
    <w:p w14:paraId="26694174" w14:textId="6D18BBE0" w:rsidR="00C535E6" w:rsidRPr="003622EA" w:rsidRDefault="00C535E6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безпеки, охорони прав і свободи громадян на</w:t>
      </w:r>
    </w:p>
    <w:p w14:paraId="2F00B53D" w14:textId="519ADBB4" w:rsidR="00C535E6" w:rsidRPr="003622EA" w:rsidRDefault="00C535E6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території Нововолинської міської територіальної</w:t>
      </w:r>
    </w:p>
    <w:p w14:paraId="45E528C2" w14:textId="3CEB78C9" w:rsidR="001A6A6A" w:rsidRPr="00891623" w:rsidRDefault="00C535E6" w:rsidP="00362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2026 – 2028 роки</w:t>
      </w:r>
    </w:p>
    <w:tbl>
      <w:tblPr>
        <w:tblStyle w:val="a7"/>
        <w:tblW w:w="14612" w:type="dxa"/>
        <w:jc w:val="center"/>
        <w:tblLayout w:type="fixed"/>
        <w:tblLook w:val="04A0" w:firstRow="1" w:lastRow="0" w:firstColumn="1" w:lastColumn="0" w:noHBand="0" w:noVBand="1"/>
      </w:tblPr>
      <w:tblGrid>
        <w:gridCol w:w="1484"/>
        <w:gridCol w:w="3261"/>
        <w:gridCol w:w="1416"/>
        <w:gridCol w:w="1698"/>
        <w:gridCol w:w="1279"/>
        <w:gridCol w:w="24"/>
        <w:gridCol w:w="970"/>
        <w:gridCol w:w="24"/>
        <w:gridCol w:w="830"/>
        <w:gridCol w:w="24"/>
        <w:gridCol w:w="829"/>
        <w:gridCol w:w="24"/>
        <w:gridCol w:w="830"/>
        <w:gridCol w:w="24"/>
        <w:gridCol w:w="1895"/>
      </w:tblGrid>
      <w:tr w:rsidR="00695E62" w:rsidRPr="00891623" w14:paraId="1FC416C7" w14:textId="77777777" w:rsidTr="000C356E">
        <w:trPr>
          <w:trHeight w:val="360"/>
          <w:jc w:val="center"/>
        </w:trPr>
        <w:tc>
          <w:tcPr>
            <w:tcW w:w="1484" w:type="dxa"/>
            <w:vMerge w:val="restart"/>
          </w:tcPr>
          <w:p w14:paraId="18BC2584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3261" w:type="dxa"/>
            <w:vMerge w:val="restart"/>
          </w:tcPr>
          <w:p w14:paraId="04F7F7F9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заходів</w:t>
            </w:r>
          </w:p>
        </w:tc>
        <w:tc>
          <w:tcPr>
            <w:tcW w:w="1416" w:type="dxa"/>
            <w:vMerge w:val="restart"/>
          </w:tcPr>
          <w:p w14:paraId="37F0B5B8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698" w:type="dxa"/>
            <w:vMerge w:val="restart"/>
          </w:tcPr>
          <w:p w14:paraId="28781868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279" w:type="dxa"/>
            <w:vMerge w:val="restart"/>
          </w:tcPr>
          <w:p w14:paraId="224D08FA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3555" w:type="dxa"/>
            <w:gridSpan w:val="8"/>
          </w:tcPr>
          <w:p w14:paraId="005E2555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фінансування по роках, тис. грн</w:t>
            </w:r>
          </w:p>
        </w:tc>
        <w:tc>
          <w:tcPr>
            <w:tcW w:w="1919" w:type="dxa"/>
            <w:gridSpan w:val="2"/>
            <w:vMerge w:val="restart"/>
          </w:tcPr>
          <w:p w14:paraId="36CADE6F" w14:textId="77777777" w:rsidR="00695E62" w:rsidRPr="008B446B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695E62" w:rsidRPr="00891623" w14:paraId="4BE987CB" w14:textId="77777777" w:rsidTr="000C356E">
        <w:trPr>
          <w:trHeight w:val="285"/>
          <w:jc w:val="center"/>
        </w:trPr>
        <w:tc>
          <w:tcPr>
            <w:tcW w:w="1484" w:type="dxa"/>
            <w:vMerge/>
          </w:tcPr>
          <w:p w14:paraId="6BBB69A3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dxa"/>
            <w:vMerge/>
          </w:tcPr>
          <w:p w14:paraId="0FD0829C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6" w:type="dxa"/>
            <w:vMerge/>
          </w:tcPr>
          <w:p w14:paraId="4D2F5FD5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98" w:type="dxa"/>
            <w:vMerge/>
          </w:tcPr>
          <w:p w14:paraId="2D7C3AF5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9" w:type="dxa"/>
            <w:vMerge/>
          </w:tcPr>
          <w:p w14:paraId="11EE94E9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4" w:type="dxa"/>
            <w:gridSpan w:val="2"/>
          </w:tcPr>
          <w:p w14:paraId="08D36233" w14:textId="77777777" w:rsidR="00695E62" w:rsidRPr="00B96390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63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4" w:type="dxa"/>
            <w:gridSpan w:val="2"/>
          </w:tcPr>
          <w:p w14:paraId="306AF0CE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</w:p>
          <w:p w14:paraId="11A4E41C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853" w:type="dxa"/>
            <w:gridSpan w:val="2"/>
          </w:tcPr>
          <w:p w14:paraId="7DCFAE68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  <w:p w14:paraId="2362BA61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854" w:type="dxa"/>
            <w:gridSpan w:val="2"/>
          </w:tcPr>
          <w:p w14:paraId="1D94D29D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2028</w:t>
            </w:r>
          </w:p>
          <w:p w14:paraId="71608D6D" w14:textId="77777777" w:rsidR="00695E62" w:rsidRPr="00797448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74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919" w:type="dxa"/>
            <w:gridSpan w:val="2"/>
            <w:vMerge/>
          </w:tcPr>
          <w:p w14:paraId="201E77E0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95E62" w:rsidRPr="00891623" w14:paraId="6A8826B1" w14:textId="77777777" w:rsidTr="000C356E">
        <w:trPr>
          <w:jc w:val="center"/>
        </w:trPr>
        <w:tc>
          <w:tcPr>
            <w:tcW w:w="1484" w:type="dxa"/>
          </w:tcPr>
          <w:p w14:paraId="225BB973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1" w:type="dxa"/>
          </w:tcPr>
          <w:p w14:paraId="33E6405A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16" w:type="dxa"/>
          </w:tcPr>
          <w:p w14:paraId="233F92CA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98" w:type="dxa"/>
          </w:tcPr>
          <w:p w14:paraId="58EF1DE8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79" w:type="dxa"/>
          </w:tcPr>
          <w:p w14:paraId="685B34E8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4" w:type="dxa"/>
            <w:gridSpan w:val="2"/>
          </w:tcPr>
          <w:p w14:paraId="0E098A24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54" w:type="dxa"/>
            <w:gridSpan w:val="2"/>
          </w:tcPr>
          <w:p w14:paraId="1F054319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3" w:type="dxa"/>
            <w:gridSpan w:val="2"/>
          </w:tcPr>
          <w:p w14:paraId="27EBDC84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54" w:type="dxa"/>
            <w:gridSpan w:val="2"/>
          </w:tcPr>
          <w:p w14:paraId="1E7783E7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919" w:type="dxa"/>
            <w:gridSpan w:val="2"/>
          </w:tcPr>
          <w:p w14:paraId="6A0C077D" w14:textId="77777777" w:rsidR="00695E62" w:rsidRPr="00891623" w:rsidRDefault="00695E62" w:rsidP="00716A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16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</w:tr>
      <w:tr w:rsidR="000C68CD" w:rsidRPr="00891623" w14:paraId="68BACB43" w14:textId="77777777" w:rsidTr="000C356E">
        <w:trPr>
          <w:jc w:val="center"/>
        </w:trPr>
        <w:tc>
          <w:tcPr>
            <w:tcW w:w="1484" w:type="dxa"/>
          </w:tcPr>
          <w:p w14:paraId="55ECB1B8" w14:textId="233EBD7C" w:rsidR="003622EA" w:rsidRPr="002611CD" w:rsidRDefault="003622EA" w:rsidP="003622EA">
            <w:pPr>
              <w:rPr>
                <w:rFonts w:eastAsia="Calibri" w:cs="TimesNewRomanPSMT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E3F6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622EA">
              <w:rPr>
                <w:rFonts w:ascii="Times New Roman" w:eastAsia="Times New Roman" w:hAnsi="Times New Roman"/>
                <w:bCs/>
                <w:sz w:val="24"/>
                <w:szCs w:val="24"/>
              </w:rPr>
              <w:t>Охорона порядку та безпеки</w:t>
            </w:r>
            <w:r w:rsidRPr="00695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AE99" w14:textId="520AE71C" w:rsidR="003622EA" w:rsidRPr="003622EA" w:rsidRDefault="003622EA" w:rsidP="003622EA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183090471"/>
            <w:r w:rsidRPr="003622EA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22EA">
              <w:rPr>
                <w:rFonts w:ascii="Times New Roman" w:hAnsi="Times New Roman"/>
                <w:sz w:val="24"/>
                <w:szCs w:val="24"/>
              </w:rPr>
              <w:t>атрулювання Нововолинської громади силами Ковельського районного відділу управління поліції охорони Волинської області</w:t>
            </w:r>
            <w:bookmarkEnd w:id="5"/>
            <w:r w:rsidRPr="003622E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1626EF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spacing w:line="228" w:lineRule="auto"/>
              <w:ind w:left="41" w:hanging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Міський парк культури та відпочинку вул. Східна, 13 (огляд вулиць, площ та інших місць масового перебування людей – п’ятниця, субота, неділя – один раз на добу).</w:t>
            </w:r>
          </w:p>
          <w:p w14:paraId="50E06255" w14:textId="55378AC4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 xml:space="preserve">Район АЗС «ОККО» вул. В. Стефаника, 2 (огляд вулиць, площ та інших місць масового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22EA">
              <w:rPr>
                <w:rFonts w:ascii="Times New Roman" w:hAnsi="Times New Roman"/>
                <w:sz w:val="24"/>
                <w:szCs w:val="24"/>
              </w:rPr>
              <w:t xml:space="preserve">еребування людей – п’ятниця, субота, неділя – </w:t>
            </w:r>
            <w:r w:rsidRPr="003622EA">
              <w:rPr>
                <w:rFonts w:ascii="Times New Roman" w:hAnsi="Times New Roman"/>
                <w:sz w:val="24"/>
                <w:szCs w:val="24"/>
              </w:rPr>
              <w:lastRenderedPageBreak/>
              <w:t>один раз на добу).</w:t>
            </w:r>
          </w:p>
          <w:p w14:paraId="4B2949F8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Мікрорайон Шахтарський, буд. 25-А (огляд вулиць, площ та інших місць масового перебування людей – п’ятниця, субота, неділя – один раз на добу).</w:t>
            </w:r>
          </w:p>
          <w:p w14:paraId="0A0788F0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Вулиця Небесної Сотні, буд. 10 (огляд вулиць, площ та інших місць масового перебування людей – п’ятниця, субота, неділя – один раз на добу).</w:t>
            </w:r>
          </w:p>
          <w:p w14:paraId="5E1D0A7F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Вулиця Грушевського, буд. 5 (огляд вулиць, площ та інших місць масового перебування людей – п’ятниця, субота, неділя – один раз на добу).</w:t>
            </w:r>
          </w:p>
          <w:p w14:paraId="1B288387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Вулиця Святого Володимира, буд. 15 (огляд вулиць, площ та інших місць масового перебування людей – п’ятниця, субота, неділя – один раз на добу).</w:t>
            </w:r>
          </w:p>
          <w:p w14:paraId="7C4AA044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Бульвар Шевченка, буд. 15  (огляд вулиць, площ та інших місць масового перебування людей – п’ятниця, субота, неділя – один раз на добу).</w:t>
            </w:r>
          </w:p>
          <w:p w14:paraId="55F342D1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 xml:space="preserve">15-й мікрорайон, буд. 25 (огляд вулиць, площ та інших місць масового перебування людей – п’ятниця, субота, неділя – </w:t>
            </w:r>
            <w:r w:rsidRPr="003622EA">
              <w:rPr>
                <w:rFonts w:ascii="Times New Roman" w:hAnsi="Times New Roman"/>
                <w:sz w:val="24"/>
                <w:szCs w:val="24"/>
              </w:rPr>
              <w:lastRenderedPageBreak/>
              <w:t>один раз на добу).</w:t>
            </w:r>
          </w:p>
          <w:p w14:paraId="70573E57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Територія Нововолинської ЦМЛ проспект Перемоги, буд. 7 (огляд вулиць, площ та інших місць масового перебування людей – п’ятниця, субота, неділя – один раз на добу).</w:t>
            </w:r>
          </w:p>
          <w:p w14:paraId="5DFF7774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Міське озеро вулиця Кауркова (огляд вулиць, площ та інших місць масового перебування людей – п’ятниця, субота, неділя – один раз на добу).</w:t>
            </w:r>
          </w:p>
          <w:p w14:paraId="2C96940E" w14:textId="77777777" w:rsidR="003622EA" w:rsidRPr="003622EA" w:rsidRDefault="003622EA" w:rsidP="000C68CD">
            <w:pPr>
              <w:pStyle w:val="a6"/>
              <w:numPr>
                <w:ilvl w:val="0"/>
                <w:numId w:val="8"/>
              </w:numPr>
              <w:ind w:left="4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t>Вулиця Сірка , буд № 5 (огляд вулиць, площ та інших місць масового перебування людей – п’ятниця, субота, неділя – один раз на добу).</w:t>
            </w:r>
          </w:p>
          <w:p w14:paraId="746ACE49" w14:textId="60623C63" w:rsidR="003622EA" w:rsidRPr="003622EA" w:rsidRDefault="000C68CD" w:rsidP="00362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3622EA" w:rsidRPr="003622EA">
              <w:rPr>
                <w:rFonts w:ascii="Times New Roman" w:hAnsi="Times New Roman"/>
                <w:sz w:val="24"/>
                <w:szCs w:val="24"/>
              </w:rPr>
              <w:t>Вулиця Левка Лук’яненка, буд. 13 (огляд вулиць, площ та інших місць масового перебування людей – п’ятниця, субота, неділя – один раз на добу).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4A48" w14:textId="4583B721" w:rsidR="003622EA" w:rsidRPr="003622EA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622EA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-2028 </w:t>
            </w:r>
            <w:r w:rsidRPr="003622E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22E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2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D712" w14:textId="77777777" w:rsidR="003622EA" w:rsidRPr="003622EA" w:rsidRDefault="003622EA" w:rsidP="003622EA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pacing w:val="3"/>
                <w:sz w:val="24"/>
                <w:szCs w:val="24"/>
              </w:rPr>
              <w:t>Виконавчий комітет Нововолинської міської ради Волинської області,</w:t>
            </w:r>
          </w:p>
          <w:p w14:paraId="270AD2B1" w14:textId="77777777" w:rsidR="003622EA" w:rsidRPr="003622EA" w:rsidRDefault="003622EA" w:rsidP="003622EA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1F912223" w14:textId="0D00CAE5" w:rsidR="003622EA" w:rsidRPr="003622EA" w:rsidRDefault="003622EA" w:rsidP="003622E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2EA">
              <w:rPr>
                <w:rFonts w:ascii="Times New Roman" w:hAnsi="Times New Roman"/>
                <w:spacing w:val="3"/>
                <w:sz w:val="24"/>
                <w:szCs w:val="24"/>
              </w:rPr>
              <w:t>Управління муніципальної варти виконавчого комітету Нововолинської міської ради Волинської області,</w:t>
            </w:r>
            <w:r w:rsidR="008874C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8874CF">
              <w:rPr>
                <w:rFonts w:ascii="Times New Roman" w:hAnsi="Times New Roman"/>
                <w:spacing w:val="3"/>
                <w:sz w:val="24"/>
                <w:szCs w:val="24"/>
              </w:rPr>
              <w:lastRenderedPageBreak/>
              <w:t>Виробниче управління комунального госп</w:t>
            </w:r>
            <w:r w:rsidR="00C413C9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="008874CF">
              <w:rPr>
                <w:rFonts w:ascii="Times New Roman" w:hAnsi="Times New Roman"/>
                <w:spacing w:val="3"/>
                <w:sz w:val="24"/>
                <w:szCs w:val="24"/>
              </w:rPr>
              <w:t>дарства,</w:t>
            </w:r>
          </w:p>
          <w:p w14:paraId="478D9BA6" w14:textId="1DD75A21" w:rsidR="003622EA" w:rsidRPr="003622EA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22EA">
              <w:rPr>
                <w:rFonts w:ascii="Times New Roman" w:eastAsia="Times New Roman" w:hAnsi="Times New Roman"/>
                <w:bCs/>
                <w:sz w:val="24"/>
                <w:szCs w:val="24"/>
              </w:rPr>
              <w:t>Ковельський РВ УПО Волинської області</w:t>
            </w:r>
            <w:r w:rsidRPr="003622E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7C03" w14:textId="469D74B1" w:rsidR="003622EA" w:rsidRPr="003622EA" w:rsidRDefault="00531E59" w:rsidP="003622E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3622EA" w:rsidRPr="003622EA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  <w:p w14:paraId="1E9913F0" w14:textId="69A96D6A" w:rsidR="003622EA" w:rsidRPr="003622EA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8F7D" w14:textId="243DB456" w:rsidR="003622EA" w:rsidRPr="003622EA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22EA">
              <w:rPr>
                <w:rFonts w:ascii="Times New Roman" w:hAnsi="Times New Roman"/>
                <w:bCs/>
                <w:sz w:val="24"/>
                <w:szCs w:val="24"/>
              </w:rPr>
              <w:t>95,0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9C2E" w14:textId="1249E5C3" w:rsidR="003622EA" w:rsidRPr="008B446B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3F6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E3F6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3" w:type="dxa"/>
            <w:gridSpan w:val="2"/>
          </w:tcPr>
          <w:p w14:paraId="1EBB6E99" w14:textId="0C14BECE" w:rsidR="003622EA" w:rsidRPr="008B446B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854" w:type="dxa"/>
            <w:gridSpan w:val="2"/>
          </w:tcPr>
          <w:p w14:paraId="178EADFD" w14:textId="33FFB247" w:rsidR="003622EA" w:rsidRPr="008B446B" w:rsidRDefault="003622EA" w:rsidP="00362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  <w:r w:rsidRPr="008B4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919" w:type="dxa"/>
            <w:gridSpan w:val="2"/>
          </w:tcPr>
          <w:p w14:paraId="10DB00D5" w14:textId="56494C86" w:rsidR="003622EA" w:rsidRPr="003622EA" w:rsidRDefault="00531E59" w:rsidP="000C356E">
            <w:pPr>
              <w:shd w:val="clear" w:color="auto" w:fill="FFFFFF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Зменшення кількості кримінальних та адміністративних  правопорушень, </w:t>
            </w:r>
            <w:r w:rsidR="00887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профілактика злочинності, </w:t>
            </w:r>
            <w:r w:rsidR="003622EA" w:rsidRPr="00362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громадського порядку та громадської безпеки, охорони прав і свободи громадян на території </w:t>
            </w:r>
            <w:r w:rsidR="003622EA" w:rsidRPr="003622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Нововолинської міської територіальної громади.</w:t>
            </w:r>
          </w:p>
          <w:p w14:paraId="782619DA" w14:textId="77777777" w:rsidR="003622EA" w:rsidRPr="003622EA" w:rsidRDefault="003622EA" w:rsidP="003622E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22EA" w:rsidRPr="00682F19" w14:paraId="34333D97" w14:textId="77777777" w:rsidTr="000C356E">
        <w:trPr>
          <w:jc w:val="center"/>
        </w:trPr>
        <w:tc>
          <w:tcPr>
            <w:tcW w:w="9162" w:type="dxa"/>
            <w:gridSpan w:val="6"/>
          </w:tcPr>
          <w:p w14:paraId="1E2A6FE5" w14:textId="1B82771D" w:rsidR="003622EA" w:rsidRPr="00682F19" w:rsidRDefault="003622EA" w:rsidP="003622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2F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                             </w:t>
            </w:r>
            <w:r w:rsidRPr="0068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994" w:type="dxa"/>
            <w:gridSpan w:val="2"/>
          </w:tcPr>
          <w:p w14:paraId="5D1361DB" w14:textId="233F97CE" w:rsidR="003622EA" w:rsidRPr="00590B8C" w:rsidRDefault="003622EA" w:rsidP="00362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285,0</w:t>
            </w:r>
          </w:p>
        </w:tc>
        <w:tc>
          <w:tcPr>
            <w:tcW w:w="854" w:type="dxa"/>
            <w:gridSpan w:val="2"/>
          </w:tcPr>
          <w:p w14:paraId="4B9DFB34" w14:textId="5E95ABF1" w:rsidR="003622EA" w:rsidRPr="00590B8C" w:rsidRDefault="003622EA" w:rsidP="00362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853" w:type="dxa"/>
            <w:gridSpan w:val="2"/>
          </w:tcPr>
          <w:p w14:paraId="06BAE245" w14:textId="7462F9BD" w:rsidR="003622EA" w:rsidRPr="00590B8C" w:rsidRDefault="003622EA" w:rsidP="00362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854" w:type="dxa"/>
            <w:gridSpan w:val="2"/>
          </w:tcPr>
          <w:p w14:paraId="4A872584" w14:textId="51979682" w:rsidR="003622EA" w:rsidRPr="00590B8C" w:rsidRDefault="003622EA" w:rsidP="00362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1895" w:type="dxa"/>
          </w:tcPr>
          <w:p w14:paraId="3DB7187D" w14:textId="77777777" w:rsidR="003622EA" w:rsidRPr="00682F19" w:rsidRDefault="003622EA" w:rsidP="0036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8AF38BC" w14:textId="2C0C46E7" w:rsidR="000C68CD" w:rsidRDefault="000C68CD" w:rsidP="004A0B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08D0ED" w14:textId="200C9502" w:rsidR="0019376C" w:rsidRDefault="0019376C" w:rsidP="004A0B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BD385C" w14:textId="77777777" w:rsidR="0019376C" w:rsidRDefault="0019376C" w:rsidP="004A0B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C50C5A" w14:textId="41A7AD46" w:rsidR="001A6A6A" w:rsidRPr="00891623" w:rsidRDefault="004A0B38" w:rsidP="004A0B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C53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муніципальної варти </w:t>
      </w:r>
      <w:r w:rsidR="008D12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</w:t>
      </w:r>
      <w:r w:rsidR="00C53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Вадим СВАТКО</w:t>
      </w:r>
    </w:p>
    <w:p w14:paraId="7526612B" w14:textId="77777777" w:rsidR="007A6A1A" w:rsidRDefault="001A6A6A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09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</w:p>
    <w:p w14:paraId="02B9324D" w14:textId="77777777" w:rsidR="007A6A1A" w:rsidRDefault="007A6A1A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9A14F6" w14:textId="77777777" w:rsidR="007A6A1A" w:rsidRDefault="007A6A1A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40069F" w14:textId="77777777" w:rsidR="007A6A1A" w:rsidRDefault="007A6A1A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D171BE" w14:textId="77777777" w:rsidR="000C68CD" w:rsidRDefault="000C68CD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4CC82D" w14:textId="34CD5F65" w:rsidR="001A6A6A" w:rsidRPr="0090094D" w:rsidRDefault="00380DD7" w:rsidP="001A6A6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A6A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A6A6A" w:rsidRPr="009009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Додаток 3</w:t>
      </w:r>
    </w:p>
    <w:p w14:paraId="3E7417EE" w14:textId="2AA05446" w:rsidR="003622EA" w:rsidRDefault="001A6A6A" w:rsidP="003622E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009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3622EA"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3622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</w:t>
      </w:r>
      <w:r w:rsidR="003622EA" w:rsidRPr="001A6A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до Програми</w:t>
      </w:r>
      <w:r w:rsidR="003622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22EA"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3622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рофілактики злочинності, </w:t>
      </w:r>
    </w:p>
    <w:p w14:paraId="06C6C873" w14:textId="77777777" w:rsidR="003622EA" w:rsidRDefault="003622EA" w:rsidP="003622E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забезпечення громадського порядку та </w:t>
      </w:r>
    </w:p>
    <w:p w14:paraId="1304A618" w14:textId="77777777" w:rsidR="003622EA" w:rsidRDefault="003622EA" w:rsidP="003622E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громадської безпеки, охорони прав і </w:t>
      </w:r>
    </w:p>
    <w:p w14:paraId="346490AE" w14:textId="77777777" w:rsidR="003622EA" w:rsidRDefault="003622EA" w:rsidP="003622E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свободи громадян на території  </w:t>
      </w:r>
    </w:p>
    <w:p w14:paraId="110F3243" w14:textId="77777777" w:rsidR="003622EA" w:rsidRDefault="003622EA" w:rsidP="003622EA">
      <w:pPr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Нововолинської міської 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</w:p>
    <w:p w14:paraId="0F080005" w14:textId="77777777" w:rsidR="003622EA" w:rsidRPr="001A6A6A" w:rsidRDefault="003622EA" w:rsidP="003622EA">
      <w:pPr>
        <w:spacing w:after="0" w:line="240" w:lineRule="auto"/>
        <w:ind w:left="978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6A6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2026 – 2028 роки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C10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</w:p>
    <w:p w14:paraId="277DC179" w14:textId="550CF0CA" w:rsidR="001A6A6A" w:rsidRPr="00D10CF3" w:rsidRDefault="00D10CF3" w:rsidP="001A6A6A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  <w:r w:rsidR="00365B8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</w:t>
      </w:r>
      <w:r w:rsidR="001A6A6A" w:rsidRPr="00D10CF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ЕСУРСНЕ ЗАБЕЗПЕЧЕННЯ </w:t>
      </w:r>
    </w:p>
    <w:p w14:paraId="256456DC" w14:textId="77777777" w:rsidR="003622EA" w:rsidRPr="003622EA" w:rsidRDefault="001A6A6A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10C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Програми </w:t>
      </w:r>
      <w:r w:rsidR="003622EA"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профілактики злочинності,</w:t>
      </w:r>
    </w:p>
    <w:p w14:paraId="15650E91" w14:textId="77777777" w:rsidR="003622EA" w:rsidRPr="003622EA" w:rsidRDefault="003622EA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забезпечення громадського порядку та громадської</w:t>
      </w:r>
    </w:p>
    <w:p w14:paraId="60EC7F94" w14:textId="77777777" w:rsidR="003622EA" w:rsidRPr="003622EA" w:rsidRDefault="003622EA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безпеки, охорони прав і свободи громадян на</w:t>
      </w:r>
    </w:p>
    <w:p w14:paraId="6BE745BA" w14:textId="77777777" w:rsidR="003622EA" w:rsidRPr="003622EA" w:rsidRDefault="003622EA" w:rsidP="003622EA">
      <w:pPr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території Нововолинської міської територіальної</w:t>
      </w:r>
    </w:p>
    <w:p w14:paraId="1A95266B" w14:textId="77777777" w:rsidR="00D76355" w:rsidRDefault="003622EA" w:rsidP="0036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2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2026 – 2028 роки</w:t>
      </w:r>
      <w:r w:rsidR="00D763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</w:t>
      </w:r>
    </w:p>
    <w:p w14:paraId="226ADF2B" w14:textId="1702F4E2" w:rsidR="003622EA" w:rsidRPr="00891623" w:rsidRDefault="00D76355" w:rsidP="00362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(тис.грн)</w:t>
      </w:r>
    </w:p>
    <w:tbl>
      <w:tblPr>
        <w:tblStyle w:val="a7"/>
        <w:tblW w:w="13908" w:type="dxa"/>
        <w:jc w:val="center"/>
        <w:tblLook w:val="04A0" w:firstRow="1" w:lastRow="0" w:firstColumn="1" w:lastColumn="0" w:noHBand="0" w:noVBand="1"/>
      </w:tblPr>
      <w:tblGrid>
        <w:gridCol w:w="4214"/>
        <w:gridCol w:w="1771"/>
        <w:gridCol w:w="1904"/>
        <w:gridCol w:w="2519"/>
        <w:gridCol w:w="3500"/>
      </w:tblGrid>
      <w:tr w:rsidR="001A6A6A" w:rsidRPr="0090094D" w14:paraId="5EB1EC8D" w14:textId="77777777" w:rsidTr="00D76355">
        <w:trPr>
          <w:trHeight w:val="1151"/>
          <w:jc w:val="center"/>
        </w:trPr>
        <w:tc>
          <w:tcPr>
            <w:tcW w:w="4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E5B89" w14:textId="77777777" w:rsidR="001A6A6A" w:rsidRPr="00152566" w:rsidRDefault="001A6A6A" w:rsidP="00716A7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BAB" w14:textId="77777777" w:rsidR="001A6A6A" w:rsidRPr="00152566" w:rsidRDefault="001A6A6A" w:rsidP="00716A7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30543743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DAAF" w14:textId="77777777" w:rsidR="001A6A6A" w:rsidRPr="00152566" w:rsidRDefault="001A6A6A" w:rsidP="004A0B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Всього витрати на виконання</w:t>
            </w:r>
          </w:p>
          <w:p w14:paraId="7F4A4124" w14:textId="77777777" w:rsidR="001A6A6A" w:rsidRPr="00152566" w:rsidRDefault="001A6A6A" w:rsidP="004A0B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Програми</w:t>
            </w:r>
          </w:p>
        </w:tc>
      </w:tr>
      <w:tr w:rsidR="001A6A6A" w:rsidRPr="0090094D" w14:paraId="775C5763" w14:textId="77777777" w:rsidTr="00D76355">
        <w:trPr>
          <w:trHeight w:val="195"/>
          <w:jc w:val="center"/>
        </w:trPr>
        <w:tc>
          <w:tcPr>
            <w:tcW w:w="4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CBB68" w14:textId="77777777" w:rsidR="001A6A6A" w:rsidRPr="00152566" w:rsidRDefault="001A6A6A" w:rsidP="00716A7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AFC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B1619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7AAC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E2A" w14:textId="77777777" w:rsidR="001A6A6A" w:rsidRPr="00152566" w:rsidRDefault="001A6A6A" w:rsidP="00716A7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A6A6A" w:rsidRPr="0090094D" w14:paraId="0F2D1C4F" w14:textId="77777777" w:rsidTr="00D76355">
        <w:trPr>
          <w:trHeight w:val="273"/>
          <w:jc w:val="center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171C5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4F55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55A1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F4F4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D0B09" w14:textId="77777777" w:rsidR="001A6A6A" w:rsidRPr="00152566" w:rsidRDefault="001A6A6A" w:rsidP="00716A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1A6A6A" w:rsidRPr="0090094D" w14:paraId="42CB8651" w14:textId="77777777" w:rsidTr="00D76355">
        <w:trPr>
          <w:trHeight w:val="513"/>
          <w:jc w:val="center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3B37B" w14:textId="77777777" w:rsidR="001A6A6A" w:rsidRPr="00152566" w:rsidRDefault="001A6A6A" w:rsidP="00716A7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Обсяг коштів, всього, зокрема: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9AE" w14:textId="1DBF0100" w:rsidR="001A6A6A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 w:rsidR="000C25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1A6A6A"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 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70" w14:textId="7BCA358B" w:rsidR="001A6A6A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 w:rsidR="00FD75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  <w:r w:rsidR="000C25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79D" w14:textId="2CC94B25" w:rsidR="001A6A6A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 w:rsidR="00FD75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  <w:r w:rsidR="007B76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966" w14:textId="44200086" w:rsidR="001A6A6A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285</w:t>
            </w:r>
            <w:r w:rsidR="00FD750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,</w:t>
            </w:r>
            <w:r w:rsidR="007B768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0C68CD" w:rsidRPr="0090094D" w14:paraId="67623F4C" w14:textId="77777777" w:rsidTr="00D76355">
        <w:trPr>
          <w:trHeight w:val="942"/>
          <w:jc w:val="center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C996F" w14:textId="73F61E3F" w:rsidR="000C68CD" w:rsidRPr="00152566" w:rsidRDefault="000C68CD" w:rsidP="000C68C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027" w14:textId="3BEFF1B0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 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74A" w14:textId="586316C6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95,0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23AB" w14:textId="741FC503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95,0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365" w14:textId="441E7B1B" w:rsidR="000C68CD" w:rsidRPr="00152566" w:rsidRDefault="000C68CD" w:rsidP="00D7635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="00D7635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285,0</w:t>
            </w:r>
          </w:p>
        </w:tc>
      </w:tr>
      <w:tr w:rsidR="000C68CD" w:rsidRPr="0090094D" w14:paraId="1E13E6B2" w14:textId="77777777" w:rsidTr="00D76355">
        <w:trPr>
          <w:trHeight w:val="235"/>
          <w:jc w:val="center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33CFF" w14:textId="552EAFA1" w:rsidR="000C68CD" w:rsidRPr="00152566" w:rsidRDefault="000C68CD" w:rsidP="000C68C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525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Інші джерела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C2D" w14:textId="77777777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682" w14:textId="77777777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31B" w14:textId="77777777" w:rsidR="000C68CD" w:rsidRPr="00152566" w:rsidRDefault="000C68CD" w:rsidP="000C68C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93F" w14:textId="77777777" w:rsidR="000C68CD" w:rsidRPr="00152566" w:rsidRDefault="000C68CD" w:rsidP="000C68C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</w:tbl>
    <w:p w14:paraId="7515E44A" w14:textId="77777777" w:rsidR="00B01836" w:rsidRDefault="00B01836" w:rsidP="00D41B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6E2354" w14:textId="385CBBB9" w:rsidR="000C356E" w:rsidRDefault="008D127B" w:rsidP="00D41B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0C68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муніципальної варти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</w:t>
      </w:r>
      <w:r w:rsidR="00D41B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702E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183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Вадим СВАТ</w:t>
      </w:r>
      <w:r w:rsidR="000C356E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bookmarkStart w:id="6" w:name="_GoBack"/>
      <w:bookmarkEnd w:id="6"/>
    </w:p>
    <w:sectPr w:rsidR="000C356E" w:rsidSect="004D0695">
      <w:pgSz w:w="15840" w:h="12240" w:orient="landscape"/>
      <w:pgMar w:top="426" w:right="709" w:bottom="851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739E" w14:textId="77777777" w:rsidR="00253F16" w:rsidRDefault="00253F16">
      <w:pPr>
        <w:spacing w:after="0" w:line="240" w:lineRule="auto"/>
      </w:pPr>
      <w:r>
        <w:separator/>
      </w:r>
    </w:p>
  </w:endnote>
  <w:endnote w:type="continuationSeparator" w:id="0">
    <w:p w14:paraId="6A6C4064" w14:textId="77777777" w:rsidR="00253F16" w:rsidRDefault="0025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CC9B" w14:textId="77777777" w:rsidR="00657BA4" w:rsidRDefault="00657BA4" w:rsidP="00716A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A241566" w14:textId="77777777" w:rsidR="00657BA4" w:rsidRDefault="00657BA4" w:rsidP="00716A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BDBF" w14:textId="549ADE00" w:rsidR="00657BA4" w:rsidRDefault="00657BA4" w:rsidP="0071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3AD96" w14:textId="77777777" w:rsidR="00253F16" w:rsidRDefault="00253F16">
      <w:pPr>
        <w:spacing w:after="0" w:line="240" w:lineRule="auto"/>
      </w:pPr>
      <w:r>
        <w:separator/>
      </w:r>
    </w:p>
  </w:footnote>
  <w:footnote w:type="continuationSeparator" w:id="0">
    <w:p w14:paraId="25BC43EF" w14:textId="77777777" w:rsidR="00253F16" w:rsidRDefault="0025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163822"/>
      <w:docPartObj>
        <w:docPartGallery w:val="Page Numbers (Top of Page)"/>
        <w:docPartUnique/>
      </w:docPartObj>
    </w:sdtPr>
    <w:sdtEndPr/>
    <w:sdtContent>
      <w:p w14:paraId="5E0D0D3E" w14:textId="43496757" w:rsidR="00657BA4" w:rsidRDefault="00657B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95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45B"/>
    <w:multiLevelType w:val="multilevel"/>
    <w:tmpl w:val="E8324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33402B"/>
    <w:multiLevelType w:val="multilevel"/>
    <w:tmpl w:val="0480063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CAC60AA"/>
    <w:multiLevelType w:val="hybridMultilevel"/>
    <w:tmpl w:val="C28047A0"/>
    <w:lvl w:ilvl="0" w:tplc="49A0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9D1F37"/>
    <w:multiLevelType w:val="multilevel"/>
    <w:tmpl w:val="418C07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A9270D"/>
    <w:multiLevelType w:val="hybridMultilevel"/>
    <w:tmpl w:val="CD8AA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0E22"/>
    <w:multiLevelType w:val="hybridMultilevel"/>
    <w:tmpl w:val="BC9C6596"/>
    <w:lvl w:ilvl="0" w:tplc="84CC1EC8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AF0F0E"/>
    <w:multiLevelType w:val="multilevel"/>
    <w:tmpl w:val="5A9C744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1907819"/>
    <w:multiLevelType w:val="hybridMultilevel"/>
    <w:tmpl w:val="7714C72E"/>
    <w:lvl w:ilvl="0" w:tplc="96A605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E42A5"/>
    <w:multiLevelType w:val="hybridMultilevel"/>
    <w:tmpl w:val="5A224CDC"/>
    <w:lvl w:ilvl="0" w:tplc="F2A66A2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2" w:hanging="360"/>
      </w:pPr>
    </w:lvl>
    <w:lvl w:ilvl="2" w:tplc="0422001B" w:tentative="1">
      <w:start w:val="1"/>
      <w:numFmt w:val="lowerRoman"/>
      <w:lvlText w:val="%3."/>
      <w:lvlJc w:val="right"/>
      <w:pPr>
        <w:ind w:left="2122" w:hanging="180"/>
      </w:pPr>
    </w:lvl>
    <w:lvl w:ilvl="3" w:tplc="0422000F" w:tentative="1">
      <w:start w:val="1"/>
      <w:numFmt w:val="decimal"/>
      <w:lvlText w:val="%4."/>
      <w:lvlJc w:val="left"/>
      <w:pPr>
        <w:ind w:left="2842" w:hanging="360"/>
      </w:pPr>
    </w:lvl>
    <w:lvl w:ilvl="4" w:tplc="04220019" w:tentative="1">
      <w:start w:val="1"/>
      <w:numFmt w:val="lowerLetter"/>
      <w:lvlText w:val="%5."/>
      <w:lvlJc w:val="left"/>
      <w:pPr>
        <w:ind w:left="3562" w:hanging="360"/>
      </w:pPr>
    </w:lvl>
    <w:lvl w:ilvl="5" w:tplc="0422001B" w:tentative="1">
      <w:start w:val="1"/>
      <w:numFmt w:val="lowerRoman"/>
      <w:lvlText w:val="%6."/>
      <w:lvlJc w:val="right"/>
      <w:pPr>
        <w:ind w:left="4282" w:hanging="180"/>
      </w:pPr>
    </w:lvl>
    <w:lvl w:ilvl="6" w:tplc="0422000F" w:tentative="1">
      <w:start w:val="1"/>
      <w:numFmt w:val="decimal"/>
      <w:lvlText w:val="%7."/>
      <w:lvlJc w:val="left"/>
      <w:pPr>
        <w:ind w:left="5002" w:hanging="360"/>
      </w:pPr>
    </w:lvl>
    <w:lvl w:ilvl="7" w:tplc="04220019" w:tentative="1">
      <w:start w:val="1"/>
      <w:numFmt w:val="lowerLetter"/>
      <w:lvlText w:val="%8."/>
      <w:lvlJc w:val="left"/>
      <w:pPr>
        <w:ind w:left="5722" w:hanging="360"/>
      </w:pPr>
    </w:lvl>
    <w:lvl w:ilvl="8" w:tplc="0422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ED33FAA"/>
    <w:multiLevelType w:val="hybridMultilevel"/>
    <w:tmpl w:val="FB8251E2"/>
    <w:lvl w:ilvl="0" w:tplc="A9B073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A6A"/>
    <w:rsid w:val="0000528D"/>
    <w:rsid w:val="00005D5F"/>
    <w:rsid w:val="00012C50"/>
    <w:rsid w:val="00027109"/>
    <w:rsid w:val="00046CA8"/>
    <w:rsid w:val="00055743"/>
    <w:rsid w:val="00056DBF"/>
    <w:rsid w:val="00057E5E"/>
    <w:rsid w:val="0006307A"/>
    <w:rsid w:val="0006346B"/>
    <w:rsid w:val="00064EBD"/>
    <w:rsid w:val="00070D7D"/>
    <w:rsid w:val="000734DC"/>
    <w:rsid w:val="00076CA3"/>
    <w:rsid w:val="000811E0"/>
    <w:rsid w:val="00085A40"/>
    <w:rsid w:val="000A16FF"/>
    <w:rsid w:val="000A4F54"/>
    <w:rsid w:val="000B2966"/>
    <w:rsid w:val="000C0BF5"/>
    <w:rsid w:val="000C15DC"/>
    <w:rsid w:val="000C2513"/>
    <w:rsid w:val="000C356E"/>
    <w:rsid w:val="000C3E0C"/>
    <w:rsid w:val="000C68CD"/>
    <w:rsid w:val="000D204D"/>
    <w:rsid w:val="000E1480"/>
    <w:rsid w:val="000F0149"/>
    <w:rsid w:val="000F2F08"/>
    <w:rsid w:val="000F6981"/>
    <w:rsid w:val="0010351B"/>
    <w:rsid w:val="00114EE7"/>
    <w:rsid w:val="001225F1"/>
    <w:rsid w:val="001265CA"/>
    <w:rsid w:val="00131404"/>
    <w:rsid w:val="00134E1F"/>
    <w:rsid w:val="001353BC"/>
    <w:rsid w:val="001444DF"/>
    <w:rsid w:val="00146993"/>
    <w:rsid w:val="00152566"/>
    <w:rsid w:val="00153162"/>
    <w:rsid w:val="0015651A"/>
    <w:rsid w:val="00162F04"/>
    <w:rsid w:val="001630F5"/>
    <w:rsid w:val="001650C4"/>
    <w:rsid w:val="00166E20"/>
    <w:rsid w:val="001670E5"/>
    <w:rsid w:val="00167318"/>
    <w:rsid w:val="00167C4A"/>
    <w:rsid w:val="0017127E"/>
    <w:rsid w:val="00185D44"/>
    <w:rsid w:val="0019376C"/>
    <w:rsid w:val="00196A41"/>
    <w:rsid w:val="00197295"/>
    <w:rsid w:val="001A2BB1"/>
    <w:rsid w:val="001A6A6A"/>
    <w:rsid w:val="001B0D36"/>
    <w:rsid w:val="001B625F"/>
    <w:rsid w:val="001B64B1"/>
    <w:rsid w:val="001B79FA"/>
    <w:rsid w:val="001C007E"/>
    <w:rsid w:val="001D1EB7"/>
    <w:rsid w:val="001E2294"/>
    <w:rsid w:val="001F0541"/>
    <w:rsid w:val="001F1E7E"/>
    <w:rsid w:val="001F22DA"/>
    <w:rsid w:val="001F46B3"/>
    <w:rsid w:val="002011D2"/>
    <w:rsid w:val="00211675"/>
    <w:rsid w:val="00220F92"/>
    <w:rsid w:val="002240BF"/>
    <w:rsid w:val="00224623"/>
    <w:rsid w:val="002318B3"/>
    <w:rsid w:val="002321E0"/>
    <w:rsid w:val="00235053"/>
    <w:rsid w:val="00240DB4"/>
    <w:rsid w:val="002440FF"/>
    <w:rsid w:val="00245EF8"/>
    <w:rsid w:val="00251E5B"/>
    <w:rsid w:val="00252A63"/>
    <w:rsid w:val="002531AC"/>
    <w:rsid w:val="00253F16"/>
    <w:rsid w:val="002551AE"/>
    <w:rsid w:val="002604AF"/>
    <w:rsid w:val="00260C86"/>
    <w:rsid w:val="002611CD"/>
    <w:rsid w:val="0026665C"/>
    <w:rsid w:val="00273961"/>
    <w:rsid w:val="00277494"/>
    <w:rsid w:val="002821D6"/>
    <w:rsid w:val="00282402"/>
    <w:rsid w:val="00283B81"/>
    <w:rsid w:val="00284719"/>
    <w:rsid w:val="00293BEF"/>
    <w:rsid w:val="002A1229"/>
    <w:rsid w:val="002A1605"/>
    <w:rsid w:val="002A3447"/>
    <w:rsid w:val="002A6D4B"/>
    <w:rsid w:val="002B5736"/>
    <w:rsid w:val="002C459F"/>
    <w:rsid w:val="002C4EEA"/>
    <w:rsid w:val="002D08C5"/>
    <w:rsid w:val="002D1BC8"/>
    <w:rsid w:val="002D5224"/>
    <w:rsid w:val="002E2C1D"/>
    <w:rsid w:val="002E41D4"/>
    <w:rsid w:val="002F1805"/>
    <w:rsid w:val="002F5BE9"/>
    <w:rsid w:val="003002BD"/>
    <w:rsid w:val="00302567"/>
    <w:rsid w:val="00310086"/>
    <w:rsid w:val="00312570"/>
    <w:rsid w:val="00313302"/>
    <w:rsid w:val="00317331"/>
    <w:rsid w:val="00321416"/>
    <w:rsid w:val="00323B5D"/>
    <w:rsid w:val="00325DFE"/>
    <w:rsid w:val="00346E38"/>
    <w:rsid w:val="00350819"/>
    <w:rsid w:val="00351D44"/>
    <w:rsid w:val="003524E9"/>
    <w:rsid w:val="003563BB"/>
    <w:rsid w:val="00356E83"/>
    <w:rsid w:val="003576F6"/>
    <w:rsid w:val="003622EA"/>
    <w:rsid w:val="00362E84"/>
    <w:rsid w:val="00365B83"/>
    <w:rsid w:val="00370458"/>
    <w:rsid w:val="00380951"/>
    <w:rsid w:val="00380DD7"/>
    <w:rsid w:val="00382305"/>
    <w:rsid w:val="00384E6E"/>
    <w:rsid w:val="00387458"/>
    <w:rsid w:val="00391C4B"/>
    <w:rsid w:val="003A7786"/>
    <w:rsid w:val="003B1972"/>
    <w:rsid w:val="003B54C9"/>
    <w:rsid w:val="003C51F5"/>
    <w:rsid w:val="003E122E"/>
    <w:rsid w:val="003E509A"/>
    <w:rsid w:val="003E6C98"/>
    <w:rsid w:val="003E6CB4"/>
    <w:rsid w:val="003F1FD2"/>
    <w:rsid w:val="003F2F46"/>
    <w:rsid w:val="0040017D"/>
    <w:rsid w:val="00413DA5"/>
    <w:rsid w:val="00416438"/>
    <w:rsid w:val="004211F0"/>
    <w:rsid w:val="0042230D"/>
    <w:rsid w:val="0042691E"/>
    <w:rsid w:val="0043453E"/>
    <w:rsid w:val="00436143"/>
    <w:rsid w:val="004369A9"/>
    <w:rsid w:val="00436CC2"/>
    <w:rsid w:val="00452E61"/>
    <w:rsid w:val="00456BAE"/>
    <w:rsid w:val="00473B78"/>
    <w:rsid w:val="00477BE7"/>
    <w:rsid w:val="004804E8"/>
    <w:rsid w:val="00483BE0"/>
    <w:rsid w:val="00487A33"/>
    <w:rsid w:val="004916D7"/>
    <w:rsid w:val="00494DA1"/>
    <w:rsid w:val="004A0B38"/>
    <w:rsid w:val="004A3974"/>
    <w:rsid w:val="004C03FF"/>
    <w:rsid w:val="004C42A6"/>
    <w:rsid w:val="004C7549"/>
    <w:rsid w:val="004D0695"/>
    <w:rsid w:val="004D19EB"/>
    <w:rsid w:val="004E224F"/>
    <w:rsid w:val="00505455"/>
    <w:rsid w:val="005167C3"/>
    <w:rsid w:val="005243BF"/>
    <w:rsid w:val="00530C74"/>
    <w:rsid w:val="00531E59"/>
    <w:rsid w:val="00542995"/>
    <w:rsid w:val="00543E35"/>
    <w:rsid w:val="00550F3C"/>
    <w:rsid w:val="005600F0"/>
    <w:rsid w:val="00564A4C"/>
    <w:rsid w:val="00566E19"/>
    <w:rsid w:val="00570A27"/>
    <w:rsid w:val="00570BA9"/>
    <w:rsid w:val="005715D1"/>
    <w:rsid w:val="00572646"/>
    <w:rsid w:val="00573E72"/>
    <w:rsid w:val="005774F1"/>
    <w:rsid w:val="00585711"/>
    <w:rsid w:val="00590B8C"/>
    <w:rsid w:val="00591B48"/>
    <w:rsid w:val="0059357D"/>
    <w:rsid w:val="005A23CA"/>
    <w:rsid w:val="005B30B9"/>
    <w:rsid w:val="005D13DF"/>
    <w:rsid w:val="005D346D"/>
    <w:rsid w:val="005E5874"/>
    <w:rsid w:val="005F6E74"/>
    <w:rsid w:val="0060178E"/>
    <w:rsid w:val="0060233D"/>
    <w:rsid w:val="00610047"/>
    <w:rsid w:val="00621876"/>
    <w:rsid w:val="00621AC5"/>
    <w:rsid w:val="00632232"/>
    <w:rsid w:val="006511CF"/>
    <w:rsid w:val="006535FE"/>
    <w:rsid w:val="00656D41"/>
    <w:rsid w:val="00657902"/>
    <w:rsid w:val="00657BA4"/>
    <w:rsid w:val="006611E3"/>
    <w:rsid w:val="00662F10"/>
    <w:rsid w:val="006674CA"/>
    <w:rsid w:val="0067175E"/>
    <w:rsid w:val="006746A2"/>
    <w:rsid w:val="00675138"/>
    <w:rsid w:val="00676858"/>
    <w:rsid w:val="0067787E"/>
    <w:rsid w:val="00682F19"/>
    <w:rsid w:val="00683CF7"/>
    <w:rsid w:val="00694BFA"/>
    <w:rsid w:val="00695E62"/>
    <w:rsid w:val="006C0528"/>
    <w:rsid w:val="006C10BB"/>
    <w:rsid w:val="006C6827"/>
    <w:rsid w:val="006C6A7E"/>
    <w:rsid w:val="006D0E26"/>
    <w:rsid w:val="006D61F4"/>
    <w:rsid w:val="006D6EF1"/>
    <w:rsid w:val="006F4154"/>
    <w:rsid w:val="00702E65"/>
    <w:rsid w:val="00703754"/>
    <w:rsid w:val="007136C0"/>
    <w:rsid w:val="00716A7D"/>
    <w:rsid w:val="00723A43"/>
    <w:rsid w:val="007340A8"/>
    <w:rsid w:val="00736789"/>
    <w:rsid w:val="00736C29"/>
    <w:rsid w:val="0075116E"/>
    <w:rsid w:val="00760F59"/>
    <w:rsid w:val="00762110"/>
    <w:rsid w:val="00780D84"/>
    <w:rsid w:val="0078666D"/>
    <w:rsid w:val="00794ED5"/>
    <w:rsid w:val="007953D0"/>
    <w:rsid w:val="00797448"/>
    <w:rsid w:val="007A6A1A"/>
    <w:rsid w:val="007A79A0"/>
    <w:rsid w:val="007B30C9"/>
    <w:rsid w:val="007B7681"/>
    <w:rsid w:val="007B79F5"/>
    <w:rsid w:val="007D3924"/>
    <w:rsid w:val="007D5794"/>
    <w:rsid w:val="007E1671"/>
    <w:rsid w:val="007E6C80"/>
    <w:rsid w:val="007F0913"/>
    <w:rsid w:val="007F71AF"/>
    <w:rsid w:val="00800515"/>
    <w:rsid w:val="00801AAD"/>
    <w:rsid w:val="00803F34"/>
    <w:rsid w:val="008119AA"/>
    <w:rsid w:val="00814760"/>
    <w:rsid w:val="0082480D"/>
    <w:rsid w:val="00851928"/>
    <w:rsid w:val="008602CD"/>
    <w:rsid w:val="00861CEB"/>
    <w:rsid w:val="008631D2"/>
    <w:rsid w:val="00865097"/>
    <w:rsid w:val="00877FCB"/>
    <w:rsid w:val="00884518"/>
    <w:rsid w:val="00885D58"/>
    <w:rsid w:val="008874CF"/>
    <w:rsid w:val="00891623"/>
    <w:rsid w:val="00891D8B"/>
    <w:rsid w:val="008920CE"/>
    <w:rsid w:val="008A3AA5"/>
    <w:rsid w:val="008A56DF"/>
    <w:rsid w:val="008A64C2"/>
    <w:rsid w:val="008B097B"/>
    <w:rsid w:val="008B3B2A"/>
    <w:rsid w:val="008B42FF"/>
    <w:rsid w:val="008B446B"/>
    <w:rsid w:val="008B4AA9"/>
    <w:rsid w:val="008B4CFC"/>
    <w:rsid w:val="008B7AC9"/>
    <w:rsid w:val="008D127B"/>
    <w:rsid w:val="008D1301"/>
    <w:rsid w:val="008D327E"/>
    <w:rsid w:val="008E0381"/>
    <w:rsid w:val="008E0532"/>
    <w:rsid w:val="008E6D5C"/>
    <w:rsid w:val="008E6F42"/>
    <w:rsid w:val="0090094D"/>
    <w:rsid w:val="00903766"/>
    <w:rsid w:val="00930429"/>
    <w:rsid w:val="00936A1B"/>
    <w:rsid w:val="00952718"/>
    <w:rsid w:val="009570CB"/>
    <w:rsid w:val="00961DCD"/>
    <w:rsid w:val="0096488B"/>
    <w:rsid w:val="00966E87"/>
    <w:rsid w:val="00983ED2"/>
    <w:rsid w:val="00994B68"/>
    <w:rsid w:val="00995321"/>
    <w:rsid w:val="009A111D"/>
    <w:rsid w:val="009A1C1F"/>
    <w:rsid w:val="009A3191"/>
    <w:rsid w:val="009A5BE6"/>
    <w:rsid w:val="009A5E46"/>
    <w:rsid w:val="009B291A"/>
    <w:rsid w:val="009B4BCE"/>
    <w:rsid w:val="009C48D0"/>
    <w:rsid w:val="009D132A"/>
    <w:rsid w:val="009D24D6"/>
    <w:rsid w:val="009D3F0D"/>
    <w:rsid w:val="009D3FBB"/>
    <w:rsid w:val="009D406D"/>
    <w:rsid w:val="009D4682"/>
    <w:rsid w:val="009E12FF"/>
    <w:rsid w:val="009E315F"/>
    <w:rsid w:val="009F65F7"/>
    <w:rsid w:val="00A03091"/>
    <w:rsid w:val="00A069FC"/>
    <w:rsid w:val="00A2421A"/>
    <w:rsid w:val="00A253ED"/>
    <w:rsid w:val="00A347EE"/>
    <w:rsid w:val="00A36F48"/>
    <w:rsid w:val="00A44855"/>
    <w:rsid w:val="00A60DA6"/>
    <w:rsid w:val="00A729FD"/>
    <w:rsid w:val="00AA4056"/>
    <w:rsid w:val="00AA46C4"/>
    <w:rsid w:val="00AB24C4"/>
    <w:rsid w:val="00AB4E52"/>
    <w:rsid w:val="00AC0BA8"/>
    <w:rsid w:val="00AD04EB"/>
    <w:rsid w:val="00AD3887"/>
    <w:rsid w:val="00AE4BB3"/>
    <w:rsid w:val="00AF439F"/>
    <w:rsid w:val="00B00611"/>
    <w:rsid w:val="00B01836"/>
    <w:rsid w:val="00B02043"/>
    <w:rsid w:val="00B04348"/>
    <w:rsid w:val="00B15098"/>
    <w:rsid w:val="00B15B3F"/>
    <w:rsid w:val="00B21151"/>
    <w:rsid w:val="00B216EA"/>
    <w:rsid w:val="00B231EF"/>
    <w:rsid w:val="00B33C39"/>
    <w:rsid w:val="00B35025"/>
    <w:rsid w:val="00B378D7"/>
    <w:rsid w:val="00B404F0"/>
    <w:rsid w:val="00B5504C"/>
    <w:rsid w:val="00B61364"/>
    <w:rsid w:val="00B6349E"/>
    <w:rsid w:val="00B63565"/>
    <w:rsid w:val="00B65598"/>
    <w:rsid w:val="00B6583C"/>
    <w:rsid w:val="00B77D5A"/>
    <w:rsid w:val="00B96390"/>
    <w:rsid w:val="00BA0893"/>
    <w:rsid w:val="00BA17AA"/>
    <w:rsid w:val="00BA2F54"/>
    <w:rsid w:val="00BA3D2B"/>
    <w:rsid w:val="00BB1942"/>
    <w:rsid w:val="00BB2919"/>
    <w:rsid w:val="00BB33E8"/>
    <w:rsid w:val="00BC5169"/>
    <w:rsid w:val="00BD3A58"/>
    <w:rsid w:val="00BD4B73"/>
    <w:rsid w:val="00BD5E79"/>
    <w:rsid w:val="00BE1D3B"/>
    <w:rsid w:val="00BE220C"/>
    <w:rsid w:val="00BE50C8"/>
    <w:rsid w:val="00BF01E5"/>
    <w:rsid w:val="00BF17AE"/>
    <w:rsid w:val="00BF3811"/>
    <w:rsid w:val="00C00B1F"/>
    <w:rsid w:val="00C015AE"/>
    <w:rsid w:val="00C02B6C"/>
    <w:rsid w:val="00C17B33"/>
    <w:rsid w:val="00C2471C"/>
    <w:rsid w:val="00C248F0"/>
    <w:rsid w:val="00C3554F"/>
    <w:rsid w:val="00C37ACF"/>
    <w:rsid w:val="00C413C9"/>
    <w:rsid w:val="00C50F0F"/>
    <w:rsid w:val="00C517E6"/>
    <w:rsid w:val="00C535E6"/>
    <w:rsid w:val="00C56BCA"/>
    <w:rsid w:val="00C60084"/>
    <w:rsid w:val="00C60B84"/>
    <w:rsid w:val="00C70F80"/>
    <w:rsid w:val="00C73BE1"/>
    <w:rsid w:val="00C7412E"/>
    <w:rsid w:val="00C773E5"/>
    <w:rsid w:val="00C77B98"/>
    <w:rsid w:val="00C84436"/>
    <w:rsid w:val="00C8766B"/>
    <w:rsid w:val="00CA6B0E"/>
    <w:rsid w:val="00CC11D7"/>
    <w:rsid w:val="00CC661C"/>
    <w:rsid w:val="00CC70D8"/>
    <w:rsid w:val="00CC7982"/>
    <w:rsid w:val="00CD02FE"/>
    <w:rsid w:val="00CD18BD"/>
    <w:rsid w:val="00CD3AE8"/>
    <w:rsid w:val="00CE35C9"/>
    <w:rsid w:val="00CE557A"/>
    <w:rsid w:val="00CF6B88"/>
    <w:rsid w:val="00D10CF3"/>
    <w:rsid w:val="00D1537D"/>
    <w:rsid w:val="00D2522C"/>
    <w:rsid w:val="00D261D7"/>
    <w:rsid w:val="00D32D1B"/>
    <w:rsid w:val="00D35E9D"/>
    <w:rsid w:val="00D41B1A"/>
    <w:rsid w:val="00D567CB"/>
    <w:rsid w:val="00D759F0"/>
    <w:rsid w:val="00D76355"/>
    <w:rsid w:val="00D772D0"/>
    <w:rsid w:val="00D824CD"/>
    <w:rsid w:val="00D91E15"/>
    <w:rsid w:val="00DA2D6F"/>
    <w:rsid w:val="00DB5F0D"/>
    <w:rsid w:val="00DB7DBD"/>
    <w:rsid w:val="00DC4D81"/>
    <w:rsid w:val="00DD6BCD"/>
    <w:rsid w:val="00DD758B"/>
    <w:rsid w:val="00E01C96"/>
    <w:rsid w:val="00E0638F"/>
    <w:rsid w:val="00E115D0"/>
    <w:rsid w:val="00E11C30"/>
    <w:rsid w:val="00E12919"/>
    <w:rsid w:val="00E13BA7"/>
    <w:rsid w:val="00E14BFC"/>
    <w:rsid w:val="00E1518C"/>
    <w:rsid w:val="00E15AD6"/>
    <w:rsid w:val="00E22316"/>
    <w:rsid w:val="00E24D0A"/>
    <w:rsid w:val="00E25016"/>
    <w:rsid w:val="00E279D6"/>
    <w:rsid w:val="00E376F9"/>
    <w:rsid w:val="00E47E7B"/>
    <w:rsid w:val="00E54B31"/>
    <w:rsid w:val="00E553EA"/>
    <w:rsid w:val="00E604B5"/>
    <w:rsid w:val="00E760B5"/>
    <w:rsid w:val="00E8261A"/>
    <w:rsid w:val="00E8614A"/>
    <w:rsid w:val="00E87F62"/>
    <w:rsid w:val="00E92808"/>
    <w:rsid w:val="00EA02AE"/>
    <w:rsid w:val="00EA5478"/>
    <w:rsid w:val="00EC02C7"/>
    <w:rsid w:val="00EC762E"/>
    <w:rsid w:val="00ED02DC"/>
    <w:rsid w:val="00ED093C"/>
    <w:rsid w:val="00ED0EDB"/>
    <w:rsid w:val="00EE02D9"/>
    <w:rsid w:val="00EE07D8"/>
    <w:rsid w:val="00EE37B9"/>
    <w:rsid w:val="00EE4D14"/>
    <w:rsid w:val="00EF0EB2"/>
    <w:rsid w:val="00EF270F"/>
    <w:rsid w:val="00EF3B8A"/>
    <w:rsid w:val="00F12D7F"/>
    <w:rsid w:val="00F15698"/>
    <w:rsid w:val="00F22401"/>
    <w:rsid w:val="00F24A05"/>
    <w:rsid w:val="00F3471B"/>
    <w:rsid w:val="00F35191"/>
    <w:rsid w:val="00F50E59"/>
    <w:rsid w:val="00F56E5D"/>
    <w:rsid w:val="00F62A3F"/>
    <w:rsid w:val="00F64442"/>
    <w:rsid w:val="00F70C95"/>
    <w:rsid w:val="00F736D3"/>
    <w:rsid w:val="00F74E55"/>
    <w:rsid w:val="00F77281"/>
    <w:rsid w:val="00F84A4A"/>
    <w:rsid w:val="00F934A1"/>
    <w:rsid w:val="00F95A1C"/>
    <w:rsid w:val="00FB6C20"/>
    <w:rsid w:val="00FC205B"/>
    <w:rsid w:val="00FC2163"/>
    <w:rsid w:val="00FC21F0"/>
    <w:rsid w:val="00FC2D48"/>
    <w:rsid w:val="00FD32F8"/>
    <w:rsid w:val="00FD6660"/>
    <w:rsid w:val="00FD7509"/>
    <w:rsid w:val="00FD7721"/>
    <w:rsid w:val="00FE5D3A"/>
    <w:rsid w:val="00FF0907"/>
    <w:rsid w:val="00FF19F6"/>
    <w:rsid w:val="00FF483D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E648E"/>
  <w15:docId w15:val="{840542A9-8460-4711-B3FA-C2D255F9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6A"/>
    <w:rPr>
      <w:rFonts w:eastAsiaTheme="minorEastAs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6A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A6A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1A6A6A"/>
  </w:style>
  <w:style w:type="paragraph" w:styleId="a6">
    <w:name w:val="List Paragraph"/>
    <w:basedOn w:val="a"/>
    <w:uiPriority w:val="34"/>
    <w:qFormat/>
    <w:rsid w:val="001A6A6A"/>
    <w:pPr>
      <w:ind w:left="720"/>
      <w:contextualSpacing/>
    </w:pPr>
  </w:style>
  <w:style w:type="table" w:styleId="a7">
    <w:name w:val="Table Grid"/>
    <w:basedOn w:val="a1"/>
    <w:uiPriority w:val="39"/>
    <w:rsid w:val="001A6A6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15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5DC"/>
    <w:rPr>
      <w:rFonts w:eastAsiaTheme="minorEastAsia"/>
      <w:lang w:val="uk-UA" w:eastAsia="ru-RU"/>
    </w:rPr>
  </w:style>
  <w:style w:type="paragraph" w:styleId="aa">
    <w:name w:val="No Spacing"/>
    <w:link w:val="ab"/>
    <w:uiPriority w:val="1"/>
    <w:qFormat/>
    <w:rsid w:val="00260C86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ab">
    <w:name w:val="Без интервала Знак"/>
    <w:basedOn w:val="a0"/>
    <w:link w:val="aa"/>
    <w:uiPriority w:val="1"/>
    <w:rsid w:val="00260C86"/>
    <w:rPr>
      <w:rFonts w:eastAsiaTheme="minorEastAsia"/>
      <w:lang w:val="uk-UA" w:eastAsia="uk-UA"/>
    </w:rPr>
  </w:style>
  <w:style w:type="paragraph" w:customStyle="1" w:styleId="4">
    <w:name w:val="заголовок 4"/>
    <w:basedOn w:val="a"/>
    <w:next w:val="a"/>
    <w:rsid w:val="00543E35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543E35"/>
    <w:pPr>
      <w:autoSpaceDE w:val="0"/>
      <w:autoSpaceDN w:val="0"/>
      <w:spacing w:after="0" w:line="240" w:lineRule="auto"/>
      <w:ind w:left="5670" w:hanging="567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Заголовок Знак"/>
    <w:basedOn w:val="a0"/>
    <w:link w:val="ac"/>
    <w:rsid w:val="00543E35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e">
    <w:name w:val="Subtitle"/>
    <w:basedOn w:val="a"/>
    <w:link w:val="af"/>
    <w:qFormat/>
    <w:rsid w:val="00543E3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af">
    <w:name w:val="Подзаголовок Знак"/>
    <w:basedOn w:val="a0"/>
    <w:link w:val="ae"/>
    <w:rsid w:val="00543E35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5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76F6"/>
    <w:rPr>
      <w:rFonts w:ascii="Segoe UI" w:eastAsiaTheme="minorEastAsia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Нововолинськ –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611142-B9A0-4249-BABB-53EE8E75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9</Pages>
  <Words>10066</Words>
  <Characters>5738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                                                                  підтримки молоді Нововолинської міської територіальної громадина 2026-2028 роки</vt:lpstr>
      <vt:lpstr/>
    </vt:vector>
  </TitlesOfParts>
  <Company>Microsoft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                                                                 підтримки молоді Нововолинської міської територіальної громадина 2026-2028 роки</dc:title>
  <dc:subject/>
  <dc:creator>Пользователь</dc:creator>
  <cp:keywords/>
  <dc:description/>
  <cp:lastModifiedBy>user97</cp:lastModifiedBy>
  <cp:revision>115</cp:revision>
  <cp:lastPrinted>2026-02-26T09:40:00Z</cp:lastPrinted>
  <dcterms:created xsi:type="dcterms:W3CDTF">2025-11-03T21:39:00Z</dcterms:created>
  <dcterms:modified xsi:type="dcterms:W3CDTF">2026-03-03T06:54:00Z</dcterms:modified>
</cp:coreProperties>
</file>