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9042" w14:textId="77777777"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 wp14:anchorId="40F76D22" wp14:editId="6F228365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3F23D9" w14:textId="77777777" w:rsidR="00275F4F" w:rsidRPr="00CA34E0" w:rsidRDefault="00275F4F" w:rsidP="00B2753F">
      <w:pPr>
        <w:jc w:val="center"/>
        <w:rPr>
          <w:sz w:val="16"/>
          <w:szCs w:val="16"/>
        </w:rPr>
      </w:pPr>
    </w:p>
    <w:p w14:paraId="6E4EF693" w14:textId="77777777"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14:paraId="66564ED3" w14:textId="77777777"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14:paraId="181AEFEA" w14:textId="77777777"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14:paraId="5C728FC4" w14:textId="0239E6FC"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3757C1">
        <w:rPr>
          <w:sz w:val="36"/>
          <w:szCs w:val="36"/>
        </w:rPr>
        <w:t xml:space="preserve">                  </w:t>
      </w:r>
      <w:r w:rsidR="00E4223C">
        <w:rPr>
          <w:sz w:val="36"/>
          <w:szCs w:val="36"/>
        </w:rPr>
        <w:t xml:space="preserve">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</w:t>
      </w:r>
      <w:r w:rsidR="003757C1">
        <w:rPr>
          <w:sz w:val="36"/>
          <w:szCs w:val="36"/>
        </w:rPr>
        <w:t>ПРОЄКТ</w:t>
      </w:r>
      <w:r>
        <w:rPr>
          <w:sz w:val="36"/>
          <w:szCs w:val="36"/>
        </w:rPr>
        <w:t xml:space="preserve">  </w:t>
      </w:r>
      <w:r w:rsidRPr="00F23A23">
        <w:rPr>
          <w:color w:val="FFFFFF" w:themeColor="background1"/>
          <w:sz w:val="36"/>
          <w:szCs w:val="36"/>
        </w:rPr>
        <w:t>РОЄКТ</w:t>
      </w:r>
    </w:p>
    <w:p w14:paraId="32022F0A" w14:textId="77777777"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14:paraId="18D36E7F" w14:textId="2641FD0C" w:rsidR="00B2753F" w:rsidRDefault="00363D1B" w:rsidP="00897211">
      <w:pPr>
        <w:spacing w:line="360" w:lineRule="auto"/>
        <w:rPr>
          <w:sz w:val="28"/>
          <w:szCs w:val="28"/>
        </w:rPr>
      </w:pPr>
      <w:r w:rsidRPr="00296F92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</w:t>
      </w:r>
      <w:r w:rsidR="007774C2">
        <w:rPr>
          <w:sz w:val="28"/>
          <w:szCs w:val="28"/>
        </w:rPr>
        <w:t xml:space="preserve">  квіт</w:t>
      </w:r>
      <w:r w:rsidR="00574A13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574A13">
        <w:rPr>
          <w:sz w:val="28"/>
          <w:szCs w:val="28"/>
        </w:rPr>
        <w:t>6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 </w:t>
      </w:r>
      <w:r w:rsidR="0049552D">
        <w:rPr>
          <w:sz w:val="28"/>
          <w:szCs w:val="28"/>
        </w:rPr>
        <w:t xml:space="preserve">  </w:t>
      </w:r>
      <w:r w:rsidR="00897211">
        <w:rPr>
          <w:sz w:val="28"/>
          <w:szCs w:val="28"/>
        </w:rPr>
        <w:t xml:space="preserve">   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</w:t>
      </w:r>
      <w:r w:rsidR="00897211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</w:t>
      </w:r>
      <w:r w:rsidR="001E1BD3">
        <w:rPr>
          <w:sz w:val="28"/>
          <w:szCs w:val="28"/>
        </w:rPr>
        <w:t xml:space="preserve">   </w:t>
      </w:r>
      <w:r w:rsidR="00E833C0">
        <w:rPr>
          <w:sz w:val="28"/>
          <w:szCs w:val="28"/>
        </w:rPr>
        <w:t xml:space="preserve">  </w:t>
      </w:r>
      <w:r w:rsidR="00E93A69">
        <w:rPr>
          <w:sz w:val="28"/>
          <w:szCs w:val="28"/>
        </w:rPr>
        <w:t xml:space="preserve">        </w:t>
      </w:r>
      <w:r w:rsidR="00E833C0">
        <w:rPr>
          <w:sz w:val="28"/>
          <w:szCs w:val="28"/>
        </w:rPr>
        <w:t xml:space="preserve">             </w:t>
      </w:r>
      <w:r w:rsidR="005F438B">
        <w:rPr>
          <w:sz w:val="28"/>
          <w:szCs w:val="28"/>
        </w:rPr>
        <w:t xml:space="preserve">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14:paraId="0242CC24" w14:textId="77777777"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14:paraId="579E37ED" w14:textId="77777777"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14:paraId="6BD45770" w14:textId="77777777" w:rsidR="00E833C0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</w:t>
      </w:r>
    </w:p>
    <w:p w14:paraId="4C2B5A73" w14:textId="77777777" w:rsidR="00CD4852" w:rsidRDefault="00CD4852" w:rsidP="002C6707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розміщення</w:t>
      </w:r>
      <w:r w:rsidR="00E833C0">
        <w:rPr>
          <w:sz w:val="28"/>
          <w:szCs w:val="28"/>
        </w:rPr>
        <w:t xml:space="preserve"> </w:t>
      </w:r>
      <w:r w:rsidR="002C6707">
        <w:rPr>
          <w:sz w:val="28"/>
          <w:szCs w:val="28"/>
        </w:rPr>
        <w:t>промтоварного магазину</w:t>
      </w:r>
    </w:p>
    <w:p w14:paraId="611C1089" w14:textId="21FD0DE0" w:rsidR="009B2B10" w:rsidRPr="009B2B10" w:rsidRDefault="00363D1B" w:rsidP="009B2B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574A13">
        <w:rPr>
          <w:sz w:val="28"/>
          <w:szCs w:val="28"/>
        </w:rPr>
        <w:t>вул. Шахтарськ</w:t>
      </w:r>
      <w:r w:rsidR="00B96C1D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574A13">
        <w:rPr>
          <w:sz w:val="28"/>
          <w:szCs w:val="28"/>
        </w:rPr>
        <w:t>5</w:t>
      </w:r>
      <w:r w:rsidR="00B96C1D">
        <w:rPr>
          <w:sz w:val="28"/>
          <w:szCs w:val="28"/>
        </w:rPr>
        <w:t xml:space="preserve"> </w:t>
      </w:r>
      <w:r w:rsidR="009B2B10" w:rsidRPr="009B2B10">
        <w:rPr>
          <w:sz w:val="28"/>
          <w:szCs w:val="28"/>
        </w:rPr>
        <w:t>в м. Нововолинськ</w:t>
      </w:r>
    </w:p>
    <w:p w14:paraId="0CB33F66" w14:textId="77777777" w:rsidR="00F40579" w:rsidRPr="00CD4852" w:rsidRDefault="00F40579" w:rsidP="002C6707">
      <w:pPr>
        <w:jc w:val="both"/>
        <w:rPr>
          <w:sz w:val="28"/>
          <w:szCs w:val="28"/>
        </w:rPr>
      </w:pPr>
    </w:p>
    <w:p w14:paraId="5393E78C" w14:textId="77777777"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14:paraId="6C26C83D" w14:textId="07C3D605" w:rsidR="00E95330" w:rsidRDefault="00F75D87" w:rsidP="00296F92">
      <w:pPr>
        <w:ind w:right="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</w:rPr>
        <w:t>ст. 31 Закону України “Про місцеве самоврядування в Україні”, ст.</w:t>
      </w:r>
      <w:r w:rsidR="00B96C1D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17.05.2005 року 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296F92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="00296F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гр. </w:t>
      </w:r>
      <w:proofErr w:type="spellStart"/>
      <w:r w:rsidR="00574A13">
        <w:rPr>
          <w:sz w:val="28"/>
          <w:szCs w:val="28"/>
        </w:rPr>
        <w:t>Логвіна</w:t>
      </w:r>
      <w:proofErr w:type="spellEnd"/>
      <w:r w:rsidR="00363D1B">
        <w:rPr>
          <w:sz w:val="28"/>
          <w:szCs w:val="28"/>
        </w:rPr>
        <w:t xml:space="preserve"> </w:t>
      </w:r>
      <w:r w:rsidR="00574A13">
        <w:rPr>
          <w:sz w:val="28"/>
          <w:szCs w:val="28"/>
        </w:rPr>
        <w:t>В</w:t>
      </w:r>
      <w:r w:rsidR="00363D1B">
        <w:rPr>
          <w:sz w:val="28"/>
          <w:szCs w:val="28"/>
        </w:rPr>
        <w:t>.</w:t>
      </w:r>
      <w:r w:rsidR="00574A13">
        <w:rPr>
          <w:sz w:val="28"/>
          <w:szCs w:val="28"/>
        </w:rPr>
        <w:t xml:space="preserve"> </w:t>
      </w:r>
      <w:r w:rsidR="00363D1B">
        <w:rPr>
          <w:sz w:val="28"/>
          <w:szCs w:val="28"/>
        </w:rPr>
        <w:t>В</w:t>
      </w:r>
      <w:r w:rsidR="00E93A69">
        <w:rPr>
          <w:sz w:val="28"/>
          <w:szCs w:val="28"/>
        </w:rPr>
        <w:t>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виконавчий комітет міської ради</w:t>
      </w:r>
      <w:r w:rsidR="00574A13">
        <w:rPr>
          <w:sz w:val="28"/>
          <w:szCs w:val="28"/>
        </w:rPr>
        <w:t>, повідомляє наступне.</w:t>
      </w:r>
      <w:r w:rsidR="00E95330" w:rsidRPr="007A5015">
        <w:rPr>
          <w:sz w:val="28"/>
          <w:szCs w:val="28"/>
        </w:rPr>
        <w:t xml:space="preserve"> </w:t>
      </w:r>
      <w:r w:rsidR="00E95330">
        <w:rPr>
          <w:sz w:val="28"/>
          <w:szCs w:val="28"/>
        </w:rPr>
        <w:t xml:space="preserve"> </w:t>
      </w:r>
    </w:p>
    <w:p w14:paraId="26DCB8F5" w14:textId="77777777" w:rsidR="00980F7F" w:rsidRPr="00B435DC" w:rsidRDefault="00980F7F" w:rsidP="00296F92">
      <w:pPr>
        <w:pStyle w:val="a3"/>
        <w:spacing w:before="182"/>
        <w:ind w:right="144" w:firstLine="566"/>
        <w:rPr>
          <w:sz w:val="24"/>
          <w:szCs w:val="24"/>
        </w:rPr>
      </w:pPr>
    </w:p>
    <w:p w14:paraId="7CB05EF3" w14:textId="77777777" w:rsidR="00773522" w:rsidRPr="00296F92" w:rsidRDefault="00126CD3" w:rsidP="00296F92">
      <w:pPr>
        <w:pStyle w:val="a3"/>
        <w:ind w:left="0" w:right="144"/>
        <w:rPr>
          <w:lang w:val="en-US"/>
        </w:rPr>
      </w:pPr>
      <w:r>
        <w:t>ВИРІШИВ:</w:t>
      </w:r>
    </w:p>
    <w:p w14:paraId="15378937" w14:textId="77777777" w:rsidR="00CB4024" w:rsidRPr="00CA34E0" w:rsidRDefault="00CB4024" w:rsidP="00296F92">
      <w:pPr>
        <w:pStyle w:val="a3"/>
        <w:ind w:left="636" w:right="144"/>
        <w:jc w:val="center"/>
        <w:rPr>
          <w:sz w:val="24"/>
          <w:szCs w:val="24"/>
        </w:rPr>
      </w:pPr>
    </w:p>
    <w:p w14:paraId="0E97BD0E" w14:textId="00DC934E" w:rsidR="00F606D6" w:rsidRDefault="00F606D6" w:rsidP="007774C2">
      <w:pPr>
        <w:pStyle w:val="a5"/>
        <w:ind w:left="0" w:right="144"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гр. </w:t>
      </w:r>
      <w:proofErr w:type="spellStart"/>
      <w:r w:rsidR="00574A13">
        <w:rPr>
          <w:sz w:val="28"/>
          <w:szCs w:val="28"/>
        </w:rPr>
        <w:t>Логвіну</w:t>
      </w:r>
      <w:proofErr w:type="spellEnd"/>
      <w:r w:rsidR="00363D1B">
        <w:rPr>
          <w:sz w:val="28"/>
          <w:szCs w:val="28"/>
        </w:rPr>
        <w:t xml:space="preserve"> </w:t>
      </w:r>
      <w:r w:rsidR="00574A13">
        <w:rPr>
          <w:sz w:val="28"/>
          <w:szCs w:val="28"/>
        </w:rPr>
        <w:t>Валерію</w:t>
      </w:r>
      <w:r w:rsidR="00363D1B">
        <w:rPr>
          <w:sz w:val="28"/>
          <w:szCs w:val="28"/>
        </w:rPr>
        <w:t xml:space="preserve"> </w:t>
      </w:r>
      <w:r w:rsidR="00574A13">
        <w:rPr>
          <w:sz w:val="28"/>
          <w:szCs w:val="28"/>
        </w:rPr>
        <w:t>Вікторовичу</w:t>
      </w:r>
      <w:r w:rsidRPr="007F69E5">
        <w:rPr>
          <w:sz w:val="28"/>
          <w:szCs w:val="28"/>
        </w:rPr>
        <w:t xml:space="preserve">, як виняток, </w:t>
      </w:r>
      <w:r w:rsidR="002C6707" w:rsidRPr="00115223">
        <w:rPr>
          <w:sz w:val="28"/>
          <w:szCs w:val="28"/>
        </w:rPr>
        <w:t xml:space="preserve">перевести </w:t>
      </w:r>
      <w:r w:rsidR="00363D1B">
        <w:rPr>
          <w:sz w:val="28"/>
          <w:szCs w:val="28"/>
        </w:rPr>
        <w:t>житлові приміщення квартири № 2</w:t>
      </w:r>
      <w:r w:rsidR="002C6707">
        <w:rPr>
          <w:sz w:val="28"/>
          <w:szCs w:val="28"/>
        </w:rPr>
        <w:t xml:space="preserve"> у багатоквартирному житловому будинку </w:t>
      </w:r>
      <w:r w:rsidR="00574A13">
        <w:rPr>
          <w:sz w:val="28"/>
          <w:szCs w:val="28"/>
        </w:rPr>
        <w:t>на вулиці Шахтарській</w:t>
      </w:r>
      <w:r>
        <w:rPr>
          <w:sz w:val="28"/>
          <w:szCs w:val="28"/>
        </w:rPr>
        <w:t xml:space="preserve">, </w:t>
      </w:r>
      <w:r w:rsidR="00574A13">
        <w:rPr>
          <w:sz w:val="28"/>
          <w:szCs w:val="28"/>
        </w:rPr>
        <w:t>5</w:t>
      </w:r>
      <w:r w:rsidR="002C670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що належать </w:t>
      </w:r>
      <w:r w:rsidR="00363D1B">
        <w:rPr>
          <w:sz w:val="28"/>
          <w:szCs w:val="28"/>
        </w:rPr>
        <w:t>йому</w:t>
      </w:r>
      <w:r w:rsidRPr="00DF0927">
        <w:rPr>
          <w:sz w:val="28"/>
          <w:szCs w:val="28"/>
        </w:rPr>
        <w:t xml:space="preserve"> на праві власності згідно договору</w:t>
      </w:r>
      <w:r>
        <w:rPr>
          <w:sz w:val="28"/>
          <w:szCs w:val="28"/>
        </w:rPr>
        <w:t xml:space="preserve"> купівлі - продажу </w:t>
      </w:r>
      <w:r w:rsidR="00FE204D">
        <w:rPr>
          <w:sz w:val="28"/>
          <w:szCs w:val="28"/>
        </w:rPr>
        <w:t xml:space="preserve">квартири  від </w:t>
      </w:r>
      <w:r w:rsidR="00574A13">
        <w:rPr>
          <w:sz w:val="28"/>
          <w:szCs w:val="28"/>
        </w:rPr>
        <w:t>22</w:t>
      </w:r>
      <w:r w:rsidR="00535BFB">
        <w:rPr>
          <w:sz w:val="28"/>
          <w:szCs w:val="28"/>
        </w:rPr>
        <w:t>.</w:t>
      </w:r>
      <w:r w:rsidR="00574A13">
        <w:rPr>
          <w:sz w:val="28"/>
          <w:szCs w:val="28"/>
        </w:rPr>
        <w:t>12</w:t>
      </w:r>
      <w:r w:rsidR="00535BFB">
        <w:rPr>
          <w:sz w:val="28"/>
          <w:szCs w:val="28"/>
        </w:rPr>
        <w:t>.2025</w:t>
      </w:r>
      <w:r>
        <w:rPr>
          <w:sz w:val="28"/>
          <w:szCs w:val="28"/>
        </w:rPr>
        <w:t xml:space="preserve"> р.</w:t>
      </w:r>
      <w:r w:rsidRPr="00DF0927">
        <w:rPr>
          <w:sz w:val="28"/>
          <w:szCs w:val="28"/>
        </w:rPr>
        <w:t>, посвідченого приватним нотаріусом Нововолинського міського нотаріального округу</w:t>
      </w:r>
      <w:r>
        <w:rPr>
          <w:sz w:val="28"/>
          <w:szCs w:val="28"/>
        </w:rPr>
        <w:t xml:space="preserve"> </w:t>
      </w:r>
      <w:proofErr w:type="spellStart"/>
      <w:r w:rsidR="00574A13">
        <w:rPr>
          <w:sz w:val="28"/>
          <w:szCs w:val="28"/>
        </w:rPr>
        <w:t>Асадуллаєвим</w:t>
      </w:r>
      <w:proofErr w:type="spellEnd"/>
      <w:r w:rsidR="00574A13">
        <w:rPr>
          <w:sz w:val="28"/>
          <w:szCs w:val="28"/>
        </w:rPr>
        <w:t xml:space="preserve"> О</w:t>
      </w:r>
      <w:r w:rsidR="00FE204D">
        <w:rPr>
          <w:sz w:val="28"/>
          <w:szCs w:val="28"/>
        </w:rPr>
        <w:t xml:space="preserve">. </w:t>
      </w:r>
      <w:r w:rsidR="00574A13">
        <w:rPr>
          <w:sz w:val="28"/>
          <w:szCs w:val="28"/>
        </w:rPr>
        <w:t>Е</w:t>
      </w:r>
      <w:r w:rsidR="00FE204D">
        <w:rPr>
          <w:sz w:val="28"/>
          <w:szCs w:val="28"/>
        </w:rPr>
        <w:t>.</w:t>
      </w:r>
      <w:r w:rsidRPr="00DF0927">
        <w:rPr>
          <w:sz w:val="28"/>
          <w:szCs w:val="28"/>
        </w:rPr>
        <w:t xml:space="preserve"> і за</w:t>
      </w:r>
      <w:r w:rsidR="00363D1B">
        <w:rPr>
          <w:sz w:val="28"/>
          <w:szCs w:val="28"/>
        </w:rPr>
        <w:t>р</w:t>
      </w:r>
      <w:r w:rsidR="00FE204D">
        <w:rPr>
          <w:sz w:val="28"/>
          <w:szCs w:val="28"/>
        </w:rPr>
        <w:t xml:space="preserve">еєстрованого в реєстрі за № </w:t>
      </w:r>
      <w:r w:rsidR="00574A13">
        <w:rPr>
          <w:sz w:val="28"/>
          <w:szCs w:val="28"/>
        </w:rPr>
        <w:t>2220</w:t>
      </w:r>
      <w:r>
        <w:rPr>
          <w:sz w:val="28"/>
          <w:szCs w:val="28"/>
        </w:rPr>
        <w:t>,</w:t>
      </w:r>
      <w:r w:rsidRPr="00964D6D">
        <w:rPr>
          <w:sz w:val="28"/>
          <w:szCs w:val="28"/>
        </w:rPr>
        <w:t xml:space="preserve"> </w:t>
      </w:r>
      <w:r w:rsidR="00A2375D">
        <w:rPr>
          <w:sz w:val="28"/>
          <w:szCs w:val="28"/>
        </w:rPr>
        <w:t>шляхом розробки проє</w:t>
      </w:r>
      <w:r w:rsidRPr="00CA24F3">
        <w:rPr>
          <w:sz w:val="28"/>
          <w:szCs w:val="28"/>
        </w:rPr>
        <w:t xml:space="preserve">кту та проведення реконструкції вказаних вбудованих приміщень </w:t>
      </w:r>
      <w:r>
        <w:rPr>
          <w:sz w:val="28"/>
          <w:szCs w:val="28"/>
        </w:rPr>
        <w:t xml:space="preserve">під </w:t>
      </w:r>
      <w:r w:rsidR="002C6707">
        <w:rPr>
          <w:sz w:val="28"/>
          <w:szCs w:val="28"/>
        </w:rPr>
        <w:t>промтоварний магазин</w:t>
      </w:r>
      <w:r>
        <w:rPr>
          <w:sz w:val="28"/>
          <w:szCs w:val="28"/>
        </w:rPr>
        <w:t xml:space="preserve">, </w:t>
      </w:r>
      <w:r w:rsidR="00FE204D">
        <w:rPr>
          <w:sz w:val="28"/>
          <w:szCs w:val="28"/>
        </w:rPr>
        <w:t>враховуючи згоду</w:t>
      </w:r>
      <w:r w:rsidR="00574A13" w:rsidRPr="00574A13">
        <w:rPr>
          <w:sz w:val="28"/>
          <w:szCs w:val="28"/>
        </w:rPr>
        <w:t xml:space="preserve"> </w:t>
      </w:r>
      <w:r w:rsidR="00574A13">
        <w:rPr>
          <w:sz w:val="28"/>
          <w:szCs w:val="28"/>
        </w:rPr>
        <w:t>власників</w:t>
      </w:r>
      <w:r w:rsidR="00FE204D" w:rsidRPr="00FE204D">
        <w:rPr>
          <w:sz w:val="28"/>
          <w:szCs w:val="28"/>
        </w:rPr>
        <w:t xml:space="preserve"> </w:t>
      </w:r>
      <w:r w:rsidR="00FE204D" w:rsidRPr="00115223">
        <w:rPr>
          <w:sz w:val="28"/>
          <w:szCs w:val="28"/>
        </w:rPr>
        <w:t>згідно поданої ними заяви</w:t>
      </w:r>
      <w:r w:rsidR="00FE204D">
        <w:rPr>
          <w:sz w:val="28"/>
          <w:szCs w:val="28"/>
        </w:rPr>
        <w:t xml:space="preserve"> суміжних приміщень будинку №</w:t>
      </w:r>
      <w:r w:rsidR="00574A13">
        <w:rPr>
          <w:sz w:val="28"/>
          <w:szCs w:val="28"/>
        </w:rPr>
        <w:t>5</w:t>
      </w:r>
      <w:r w:rsidR="00FE204D">
        <w:rPr>
          <w:sz w:val="28"/>
          <w:szCs w:val="28"/>
        </w:rPr>
        <w:t xml:space="preserve"> що </w:t>
      </w:r>
      <w:r w:rsidR="00574A13">
        <w:rPr>
          <w:sz w:val="28"/>
          <w:szCs w:val="28"/>
        </w:rPr>
        <w:t>на вулиці Шахтарській</w:t>
      </w:r>
      <w:r w:rsidR="00FE204D">
        <w:rPr>
          <w:sz w:val="28"/>
          <w:szCs w:val="28"/>
        </w:rPr>
        <w:t>.</w:t>
      </w:r>
    </w:p>
    <w:p w14:paraId="73629822" w14:textId="29E876D9" w:rsidR="007774C2" w:rsidRDefault="007774C2" w:rsidP="007774C2">
      <w:pPr>
        <w:pStyle w:val="a5"/>
        <w:ind w:left="0" w:right="144" w:firstLine="567"/>
        <w:rPr>
          <w:sz w:val="28"/>
          <w:szCs w:val="28"/>
        </w:rPr>
      </w:pPr>
      <w:r>
        <w:rPr>
          <w:sz w:val="28"/>
          <w:szCs w:val="28"/>
        </w:rPr>
        <w:t>2. Можливість добудови визначити при розробці містобудівної документації з врахуванням діючих будівельних норм.</w:t>
      </w:r>
    </w:p>
    <w:p w14:paraId="1F531855" w14:textId="4398C8EF" w:rsidR="007774C2" w:rsidRPr="007774C2" w:rsidRDefault="007774C2" w:rsidP="007774C2">
      <w:pPr>
        <w:pStyle w:val="a5"/>
        <w:ind w:left="0" w:right="144"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D3609F" w:rsidRPr="00115223">
        <w:rPr>
          <w:sz w:val="28"/>
          <w:szCs w:val="28"/>
        </w:rPr>
        <w:t>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14:paraId="1F26961E" w14:textId="77777777" w:rsidR="00CD4852" w:rsidRDefault="00250CA3" w:rsidP="00296F92">
      <w:pPr>
        <w:tabs>
          <w:tab w:val="left" w:pos="1195"/>
        </w:tabs>
        <w:ind w:right="14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proofErr w:type="spellStart"/>
      <w:r w:rsidR="00126CD3" w:rsidRPr="00250CA3">
        <w:rPr>
          <w:sz w:val="28"/>
          <w:szCs w:val="28"/>
        </w:rPr>
        <w:t>проектування</w:t>
      </w:r>
      <w:proofErr w:type="spellEnd"/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14:paraId="2659C5CE" w14:textId="77777777" w:rsidR="00115223" w:rsidRPr="00250CA3" w:rsidRDefault="00250CA3" w:rsidP="00296F92">
      <w:pPr>
        <w:tabs>
          <w:tab w:val="left" w:pos="0"/>
          <w:tab w:val="left" w:pos="1195"/>
        </w:tabs>
        <w:ind w:right="144" w:firstLine="567"/>
        <w:jc w:val="both"/>
        <w:rPr>
          <w:sz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14:paraId="5D063F8F" w14:textId="77777777" w:rsidR="0063690A" w:rsidRPr="00250CA3" w:rsidRDefault="00086E39" w:rsidP="00296F92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144"/>
        <w:rPr>
          <w:sz w:val="28"/>
        </w:rPr>
      </w:pPr>
      <w:r w:rsidRPr="00250CA3">
        <w:rPr>
          <w:sz w:val="28"/>
          <w:szCs w:val="28"/>
        </w:rPr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14:paraId="53C134FA" w14:textId="77777777" w:rsidR="00115223" w:rsidRDefault="00115223" w:rsidP="00296F92">
      <w:pPr>
        <w:pStyle w:val="a5"/>
        <w:tabs>
          <w:tab w:val="left" w:pos="0"/>
          <w:tab w:val="left" w:pos="1195"/>
        </w:tabs>
        <w:ind w:left="0" w:right="144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14:paraId="361A4778" w14:textId="77777777" w:rsidR="00980F7F" w:rsidRPr="00B073CD" w:rsidRDefault="00086E39" w:rsidP="00296F92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144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14:paraId="2934889B" w14:textId="4DA86E91" w:rsidR="00980F7F" w:rsidRPr="00250CA3" w:rsidRDefault="007774C2" w:rsidP="00296F92">
      <w:pPr>
        <w:tabs>
          <w:tab w:val="left" w:pos="0"/>
        </w:tabs>
        <w:ind w:right="144" w:firstLine="567"/>
        <w:jc w:val="both"/>
        <w:rPr>
          <w:sz w:val="28"/>
        </w:rPr>
      </w:pPr>
      <w:r>
        <w:rPr>
          <w:sz w:val="28"/>
        </w:rPr>
        <w:t>4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14:paraId="5F697D1F" w14:textId="77777777" w:rsidR="00980F7F" w:rsidRDefault="00980F7F" w:rsidP="00296F92">
      <w:pPr>
        <w:pStyle w:val="a3"/>
        <w:ind w:left="0" w:right="144"/>
        <w:jc w:val="left"/>
      </w:pPr>
    </w:p>
    <w:p w14:paraId="6CF1EDCB" w14:textId="77777777" w:rsidR="004D6808" w:rsidRPr="004D6808" w:rsidRDefault="004D6808" w:rsidP="00296F92">
      <w:pPr>
        <w:pStyle w:val="a3"/>
        <w:ind w:left="0" w:right="144"/>
        <w:jc w:val="left"/>
      </w:pPr>
    </w:p>
    <w:p w14:paraId="183C754B" w14:textId="77777777" w:rsidR="00980F7F" w:rsidRPr="004D6808" w:rsidRDefault="00980F7F" w:rsidP="00296F92">
      <w:pPr>
        <w:pStyle w:val="a3"/>
        <w:ind w:left="0" w:right="144"/>
        <w:jc w:val="left"/>
      </w:pPr>
    </w:p>
    <w:p w14:paraId="626C6B20" w14:textId="77777777"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14:paraId="7456A342" w14:textId="77777777"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14:paraId="3AC205C0" w14:textId="77777777"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14:paraId="40636A72" w14:textId="0B91CF52"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  <w:r w:rsidR="003C3534">
        <w:rPr>
          <w:spacing w:val="1"/>
          <w:sz w:val="24"/>
          <w:szCs w:val="24"/>
        </w:rPr>
        <w:t>33441</w:t>
      </w:r>
    </w:p>
    <w:sectPr w:rsidR="00980F7F" w:rsidRPr="00275F4F" w:rsidSect="001A3CFE">
      <w:headerReference w:type="default" r:id="rId9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8FECE" w14:textId="77777777" w:rsidR="00377098" w:rsidRDefault="00377098" w:rsidP="008A35FF">
      <w:r>
        <w:separator/>
      </w:r>
    </w:p>
  </w:endnote>
  <w:endnote w:type="continuationSeparator" w:id="0">
    <w:p w14:paraId="188F3F7F" w14:textId="77777777" w:rsidR="00377098" w:rsidRDefault="00377098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5FEB1" w14:textId="77777777" w:rsidR="00377098" w:rsidRDefault="00377098" w:rsidP="008A35FF">
      <w:r>
        <w:separator/>
      </w:r>
    </w:p>
  </w:footnote>
  <w:footnote w:type="continuationSeparator" w:id="0">
    <w:p w14:paraId="40AFED79" w14:textId="77777777" w:rsidR="00377098" w:rsidRDefault="00377098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683244"/>
      <w:docPartObj>
        <w:docPartGallery w:val="Page Numbers (Top of Page)"/>
        <w:docPartUnique/>
      </w:docPartObj>
    </w:sdtPr>
    <w:sdtContent>
      <w:p w14:paraId="2D9CC401" w14:textId="77777777" w:rsidR="008A35FF" w:rsidRDefault="00557C76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296F92">
          <w:rPr>
            <w:noProof/>
          </w:rPr>
          <w:t>2</w:t>
        </w:r>
        <w:r>
          <w:fldChar w:fldCharType="end"/>
        </w:r>
      </w:p>
    </w:sdtContent>
  </w:sdt>
  <w:p w14:paraId="721822AB" w14:textId="77777777"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 w15:restartNumberingAfterBreak="0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489019">
    <w:abstractNumId w:val="4"/>
  </w:num>
  <w:num w:numId="2" w16cid:durableId="2115050013">
    <w:abstractNumId w:val="1"/>
  </w:num>
  <w:num w:numId="3" w16cid:durableId="1979532604">
    <w:abstractNumId w:val="6"/>
  </w:num>
  <w:num w:numId="4" w16cid:durableId="502554903">
    <w:abstractNumId w:val="5"/>
  </w:num>
  <w:num w:numId="5" w16cid:durableId="1666856293">
    <w:abstractNumId w:val="0"/>
  </w:num>
  <w:num w:numId="6" w16cid:durableId="1170486980">
    <w:abstractNumId w:val="2"/>
  </w:num>
  <w:num w:numId="7" w16cid:durableId="1495760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F7F"/>
    <w:rsid w:val="00021BCA"/>
    <w:rsid w:val="00032187"/>
    <w:rsid w:val="000328D0"/>
    <w:rsid w:val="00071EB7"/>
    <w:rsid w:val="000826C4"/>
    <w:rsid w:val="00086E39"/>
    <w:rsid w:val="00094AA8"/>
    <w:rsid w:val="000A5E89"/>
    <w:rsid w:val="000A60DB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72495"/>
    <w:rsid w:val="0018134B"/>
    <w:rsid w:val="001A3CFE"/>
    <w:rsid w:val="001E1BD3"/>
    <w:rsid w:val="001E28D0"/>
    <w:rsid w:val="00213DC9"/>
    <w:rsid w:val="00215D29"/>
    <w:rsid w:val="002463ED"/>
    <w:rsid w:val="00250CA3"/>
    <w:rsid w:val="00252505"/>
    <w:rsid w:val="0027462C"/>
    <w:rsid w:val="00275F4F"/>
    <w:rsid w:val="00296F92"/>
    <w:rsid w:val="002B1B0D"/>
    <w:rsid w:val="002B3403"/>
    <w:rsid w:val="002C38C4"/>
    <w:rsid w:val="002C6707"/>
    <w:rsid w:val="00302EA9"/>
    <w:rsid w:val="0030524B"/>
    <w:rsid w:val="00320897"/>
    <w:rsid w:val="00363D1B"/>
    <w:rsid w:val="003757C1"/>
    <w:rsid w:val="00377098"/>
    <w:rsid w:val="00382CEC"/>
    <w:rsid w:val="00383154"/>
    <w:rsid w:val="00386D32"/>
    <w:rsid w:val="003B41C1"/>
    <w:rsid w:val="003B7212"/>
    <w:rsid w:val="003C3534"/>
    <w:rsid w:val="003C75B1"/>
    <w:rsid w:val="003F6031"/>
    <w:rsid w:val="0041114F"/>
    <w:rsid w:val="00434B1F"/>
    <w:rsid w:val="00446EB5"/>
    <w:rsid w:val="00467693"/>
    <w:rsid w:val="00476357"/>
    <w:rsid w:val="004837A0"/>
    <w:rsid w:val="0049552D"/>
    <w:rsid w:val="004A7495"/>
    <w:rsid w:val="004B3893"/>
    <w:rsid w:val="004D6808"/>
    <w:rsid w:val="004D6CF6"/>
    <w:rsid w:val="004F1CD7"/>
    <w:rsid w:val="00501ADC"/>
    <w:rsid w:val="00512E2A"/>
    <w:rsid w:val="00525DC2"/>
    <w:rsid w:val="00535BFB"/>
    <w:rsid w:val="0054012E"/>
    <w:rsid w:val="00544519"/>
    <w:rsid w:val="00557C76"/>
    <w:rsid w:val="00574A13"/>
    <w:rsid w:val="005B205E"/>
    <w:rsid w:val="005F417D"/>
    <w:rsid w:val="005F438B"/>
    <w:rsid w:val="006149CA"/>
    <w:rsid w:val="00623E1D"/>
    <w:rsid w:val="006333E9"/>
    <w:rsid w:val="0063690A"/>
    <w:rsid w:val="006746E5"/>
    <w:rsid w:val="006B371F"/>
    <w:rsid w:val="006C741E"/>
    <w:rsid w:val="006F43F5"/>
    <w:rsid w:val="00705717"/>
    <w:rsid w:val="00707C9B"/>
    <w:rsid w:val="007605AA"/>
    <w:rsid w:val="00761B60"/>
    <w:rsid w:val="007643CC"/>
    <w:rsid w:val="0076531F"/>
    <w:rsid w:val="00770B04"/>
    <w:rsid w:val="00773522"/>
    <w:rsid w:val="0077658E"/>
    <w:rsid w:val="007774C2"/>
    <w:rsid w:val="00785F9D"/>
    <w:rsid w:val="007D1214"/>
    <w:rsid w:val="007D153A"/>
    <w:rsid w:val="007E4794"/>
    <w:rsid w:val="007E50A7"/>
    <w:rsid w:val="007E67EC"/>
    <w:rsid w:val="007F3551"/>
    <w:rsid w:val="007F65AD"/>
    <w:rsid w:val="007F7702"/>
    <w:rsid w:val="00801545"/>
    <w:rsid w:val="008143CE"/>
    <w:rsid w:val="0085164E"/>
    <w:rsid w:val="008559EC"/>
    <w:rsid w:val="00897211"/>
    <w:rsid w:val="008A35FF"/>
    <w:rsid w:val="008B6457"/>
    <w:rsid w:val="008C32E1"/>
    <w:rsid w:val="008E4EA1"/>
    <w:rsid w:val="00907C28"/>
    <w:rsid w:val="00932AE8"/>
    <w:rsid w:val="00980F7F"/>
    <w:rsid w:val="00985859"/>
    <w:rsid w:val="009A06D0"/>
    <w:rsid w:val="009A7C4A"/>
    <w:rsid w:val="009B2B10"/>
    <w:rsid w:val="009C0ED6"/>
    <w:rsid w:val="009F3485"/>
    <w:rsid w:val="00A022E2"/>
    <w:rsid w:val="00A175FD"/>
    <w:rsid w:val="00A2375D"/>
    <w:rsid w:val="00A36C86"/>
    <w:rsid w:val="00A55C54"/>
    <w:rsid w:val="00A917FF"/>
    <w:rsid w:val="00AD3E02"/>
    <w:rsid w:val="00AE193A"/>
    <w:rsid w:val="00B0420F"/>
    <w:rsid w:val="00B073CD"/>
    <w:rsid w:val="00B242A4"/>
    <w:rsid w:val="00B2753F"/>
    <w:rsid w:val="00B435DC"/>
    <w:rsid w:val="00B5032C"/>
    <w:rsid w:val="00B51BBA"/>
    <w:rsid w:val="00B648E5"/>
    <w:rsid w:val="00B762F1"/>
    <w:rsid w:val="00B96C1D"/>
    <w:rsid w:val="00BD3E67"/>
    <w:rsid w:val="00C01913"/>
    <w:rsid w:val="00C0583A"/>
    <w:rsid w:val="00C1657D"/>
    <w:rsid w:val="00C317D1"/>
    <w:rsid w:val="00C31B99"/>
    <w:rsid w:val="00C44667"/>
    <w:rsid w:val="00C56D89"/>
    <w:rsid w:val="00C63750"/>
    <w:rsid w:val="00C769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CF7D28"/>
    <w:rsid w:val="00D04C8D"/>
    <w:rsid w:val="00D15110"/>
    <w:rsid w:val="00D151D2"/>
    <w:rsid w:val="00D22CBC"/>
    <w:rsid w:val="00D3609F"/>
    <w:rsid w:val="00D473DC"/>
    <w:rsid w:val="00D677CD"/>
    <w:rsid w:val="00D805F0"/>
    <w:rsid w:val="00D83E40"/>
    <w:rsid w:val="00D96E78"/>
    <w:rsid w:val="00DB4D39"/>
    <w:rsid w:val="00DE4D2F"/>
    <w:rsid w:val="00DF7A3E"/>
    <w:rsid w:val="00E24D8F"/>
    <w:rsid w:val="00E264DF"/>
    <w:rsid w:val="00E27092"/>
    <w:rsid w:val="00E4223C"/>
    <w:rsid w:val="00E5228F"/>
    <w:rsid w:val="00E54D50"/>
    <w:rsid w:val="00E833C0"/>
    <w:rsid w:val="00E93A69"/>
    <w:rsid w:val="00E93DA1"/>
    <w:rsid w:val="00E95330"/>
    <w:rsid w:val="00EB0EBF"/>
    <w:rsid w:val="00ED1EB5"/>
    <w:rsid w:val="00ED2F8A"/>
    <w:rsid w:val="00ED5AED"/>
    <w:rsid w:val="00F11D93"/>
    <w:rsid w:val="00F1467E"/>
    <w:rsid w:val="00F152EC"/>
    <w:rsid w:val="00F23A23"/>
    <w:rsid w:val="00F33C1A"/>
    <w:rsid w:val="00F40579"/>
    <w:rsid w:val="00F41BA4"/>
    <w:rsid w:val="00F606D6"/>
    <w:rsid w:val="00F75D87"/>
    <w:rsid w:val="00FA4182"/>
    <w:rsid w:val="00FA65E8"/>
    <w:rsid w:val="00FB32D7"/>
    <w:rsid w:val="00FE204D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FCF4"/>
  <w15:docId w15:val="{46704BD3-70E7-4D6A-B057-7E14F19E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DD11A-C8AE-40C2-BD10-9E23B058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1891</Words>
  <Characters>1079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user0507</dc:creator>
  <cp:lastModifiedBy>User26</cp:lastModifiedBy>
  <cp:revision>6</cp:revision>
  <cp:lastPrinted>2026-04-10T06:21:00Z</cp:lastPrinted>
  <dcterms:created xsi:type="dcterms:W3CDTF">2026-02-27T08:02:00Z</dcterms:created>
  <dcterms:modified xsi:type="dcterms:W3CDTF">2026-04-10T07:10:00Z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