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377C0" w14:textId="77777777" w:rsidR="00865A90" w:rsidRDefault="00865A90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3605DC50" w14:textId="77777777" w:rsidR="00F77463" w:rsidRPr="00B72197" w:rsidRDefault="00090D53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  <w:r w:rsidR="000F3E1E">
        <w:rPr>
          <w:b w:val="0"/>
          <w:bCs w:val="0"/>
          <w:sz w:val="28"/>
          <w:szCs w:val="28"/>
        </w:rPr>
        <w:t xml:space="preserve"> </w:t>
      </w:r>
    </w:p>
    <w:p w14:paraId="19E1C18E" w14:textId="245E733B" w:rsidR="00B72197" w:rsidRP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501220">
        <w:rPr>
          <w:rFonts w:ascii="Times New Roman" w:hAnsi="Times New Roman"/>
          <w:color w:val="FF0000"/>
          <w:sz w:val="28"/>
          <w:szCs w:val="28"/>
          <w:u w:val="single"/>
        </w:rPr>
        <w:t>02.04.2026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10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 xml:space="preserve"> год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>0 хв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789"/>
      </w:tblGrid>
      <w:tr w:rsidR="00F77463" w:rsidRPr="00D222AD" w14:paraId="27506029" w14:textId="77777777" w:rsidTr="00787F01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2BEC" w14:textId="77777777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0160AD38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DE76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39A6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E164E7" w:rsidRPr="00FF4CAC" w14:paraId="0613F0C3" w14:textId="77777777" w:rsidTr="00787F01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FA68" w14:textId="77777777" w:rsidR="00E164E7" w:rsidRPr="009A4741" w:rsidRDefault="00E164E7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E6F" w14:textId="6CA33F0D" w:rsidR="00E164E7" w:rsidRPr="00FF4CAC" w:rsidRDefault="00ED752F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D0C" w14:textId="5C8D4FF7" w:rsidR="00E164E7" w:rsidRPr="00717C6D" w:rsidRDefault="00E164E7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C6D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C6D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Нововолинської міської ради від 17.07.2025 №660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«Про утворення Місцевої </w:t>
            </w:r>
            <w:r w:rsidRPr="00717C6D">
              <w:rPr>
                <w:rFonts w:ascii="Times New Roman" w:hAnsi="Times New Roman"/>
                <w:sz w:val="28"/>
                <w:szCs w:val="28"/>
              </w:rPr>
              <w:t>інвестиційної ради та затвердження Положення»</w:t>
            </w:r>
          </w:p>
          <w:p w14:paraId="11BFCC79" w14:textId="464487B7" w:rsidR="00E164E7" w:rsidRDefault="00E164E7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Лаврентій Юлія Володим</w:t>
            </w:r>
            <w:r w:rsidR="005012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рівна, начальник управління</w:t>
            </w:r>
            <w:r w:rsidR="0051561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інвестиційної діяльності та енергоменеджменту</w:t>
            </w:r>
          </w:p>
        </w:tc>
      </w:tr>
      <w:tr w:rsidR="00A67B5E" w:rsidRPr="00FF4CAC" w14:paraId="572EAD1B" w14:textId="77777777" w:rsidTr="00787F01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9FA" w14:textId="77777777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7CC" w14:textId="4DB6D9F8" w:rsidR="00A67B5E" w:rsidRPr="00FF4CAC" w:rsidRDefault="00ED752F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291B" w14:textId="77777777" w:rsidR="00A67B5E" w:rsidRDefault="000D4B35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внесення змін до складу комісії з питань розподілу публічних інвестицій</w:t>
            </w:r>
          </w:p>
          <w:p w14:paraId="3574A6C5" w14:textId="3C449EEC" w:rsidR="000D4B35" w:rsidRPr="000D4B35" w:rsidRDefault="000D4B35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Бурочук Галина Вікторівна, начальник фінансового управління</w:t>
            </w:r>
          </w:p>
        </w:tc>
      </w:tr>
      <w:tr w:rsidR="00787F01" w:rsidRPr="00FF4CAC" w14:paraId="1BB15B21" w14:textId="77777777" w:rsidTr="00787F01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0F9" w14:textId="77777777" w:rsidR="00787F01" w:rsidRPr="009A4741" w:rsidRDefault="00787F0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D3F7" w14:textId="7AD4EFDC" w:rsidR="00787F01" w:rsidRDefault="00ED752F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C61" w14:textId="7DD020EC" w:rsidR="000D4B35" w:rsidRPr="000D4B35" w:rsidRDefault="000D4B35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D4B35">
              <w:rPr>
                <w:rFonts w:ascii="Times New Roman" w:hAnsi="Times New Roman"/>
                <w:sz w:val="28"/>
                <w:szCs w:val="28"/>
                <w:lang w:eastAsia="zh-CN"/>
              </w:rPr>
              <w:t>Про внесення змін до  Порядку</w:t>
            </w:r>
            <w:r w:rsidR="00E164E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0D4B3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використання коштів для компенсації </w:t>
            </w:r>
          </w:p>
          <w:p w14:paraId="1B41DF9A" w14:textId="5371B518" w:rsidR="000D4B35" w:rsidRPr="000D4B35" w:rsidRDefault="000D4B35" w:rsidP="004E142E">
            <w:pPr>
              <w:tabs>
                <w:tab w:val="left" w:pos="0"/>
              </w:tabs>
              <w:ind w:left="39" w:right="18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D4B35">
              <w:rPr>
                <w:rFonts w:ascii="Times New Roman" w:hAnsi="Times New Roman"/>
                <w:sz w:val="28"/>
                <w:szCs w:val="28"/>
                <w:lang w:eastAsia="zh-CN"/>
              </w:rPr>
              <w:t>витрат перевізникам автотранспортом за пільговий проїзд окремих категорій населення та затвердження у новій редакції</w:t>
            </w:r>
            <w:r w:rsidRPr="000D4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169DD2" w14:textId="7CCD40ED" w:rsidR="00787F01" w:rsidRPr="00ED3469" w:rsidRDefault="000D4B35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Журавська Валентина Миколаївна, начальник управління соціального захисту</w:t>
            </w:r>
          </w:p>
        </w:tc>
      </w:tr>
      <w:tr w:rsidR="00B40131" w:rsidRPr="00FF4CAC" w14:paraId="246CDB83" w14:textId="77777777" w:rsidTr="00787F01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2A8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76C9" w14:textId="5602B2EC" w:rsidR="00B40131" w:rsidRDefault="00ED752F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3B3" w14:textId="77777777" w:rsidR="000D4B35" w:rsidRPr="00ED51A7" w:rsidRDefault="000D4B35" w:rsidP="004E142E">
            <w:pPr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</w:t>
            </w:r>
            <w:r w:rsidRPr="00ED51A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ED5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надання одноразових грошових  допомог</w:t>
            </w:r>
          </w:p>
          <w:p w14:paraId="1808CB53" w14:textId="5F8A05D2" w:rsidR="00B40131" w:rsidRPr="00ED3469" w:rsidRDefault="000D4B35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Журавська Валентина Миколаївна, начальник управління соціального захисту</w:t>
            </w:r>
          </w:p>
        </w:tc>
      </w:tr>
      <w:tr w:rsidR="00B40131" w:rsidRPr="00FF4CAC" w14:paraId="759FFFB9" w14:textId="77777777" w:rsidTr="00787F01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871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EAC" w14:textId="4096E612" w:rsidR="00B40131" w:rsidRDefault="00ED752F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3E1" w14:textId="2F1B1EB6" w:rsidR="000D4B35" w:rsidRPr="00E164E7" w:rsidRDefault="000D4B35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затвердження аналітичного звіту за</w:t>
            </w:r>
            <w:r w:rsidR="00E1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результатами містобудівного моніторингу</w:t>
            </w:r>
            <w:r w:rsidR="00E1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Нововолинської  міської територіальної</w:t>
            </w:r>
            <w:r w:rsidR="00E1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громади за 2025 рік</w:t>
            </w:r>
          </w:p>
          <w:p w14:paraId="735DEED3" w14:textId="549CF6F1" w:rsidR="00B40131" w:rsidRPr="00ED3469" w:rsidRDefault="00E164E7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Киричук Ірина Михайлівна, начальник відділу містобудування та архітектури</w:t>
            </w:r>
          </w:p>
        </w:tc>
      </w:tr>
      <w:tr w:rsidR="00FF56E6" w:rsidRPr="00FF4CAC" w14:paraId="45AEEE87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4BC7" w14:textId="77777777" w:rsidR="00FF56E6" w:rsidRPr="009A4741" w:rsidRDefault="00FF56E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69A" w14:textId="78050E50" w:rsidR="00FF56E6" w:rsidRPr="00FF4CAC" w:rsidRDefault="00ED752F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74B" w14:textId="14094042" w:rsidR="00912ED8" w:rsidRDefault="00311089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17C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 надання дозволу на розміщення зовнішньої реклами ФОП </w:t>
            </w:r>
            <w:r w:rsidR="00717C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</w:t>
            </w:r>
            <w:r w:rsidRPr="00717C6D">
              <w:rPr>
                <w:rFonts w:ascii="Times New Roman" w:hAnsi="Times New Roman"/>
                <w:bCs/>
                <w:iCs/>
                <w:sz w:val="28"/>
                <w:szCs w:val="28"/>
              </w:rPr>
              <w:t>Верес І.Я.</w:t>
            </w:r>
          </w:p>
          <w:p w14:paraId="7352AC75" w14:textId="36C11781" w:rsidR="00717C6D" w:rsidRPr="00717C6D" w:rsidRDefault="00E164E7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717C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Киричук Ірина Михайлівна, начальник відділу містобудування та архітектури</w:t>
            </w:r>
          </w:p>
        </w:tc>
      </w:tr>
      <w:tr w:rsidR="00530236" w:rsidRPr="00FF4CAC" w14:paraId="6041B7A2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BC8" w14:textId="77777777" w:rsidR="00530236" w:rsidRPr="009A4741" w:rsidRDefault="0053023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039" w14:textId="750301BB" w:rsidR="00530236" w:rsidRPr="00FF4CAC" w:rsidRDefault="00ED752F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032A" w14:textId="39E36A10" w:rsidR="0049383C" w:rsidRDefault="00311089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17C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 надання дозволу на розміщення зовнішньої реклами ФОП </w:t>
            </w:r>
            <w:r w:rsidR="00717C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</w:t>
            </w:r>
            <w:r w:rsidRPr="00717C6D">
              <w:rPr>
                <w:rFonts w:ascii="Times New Roman" w:hAnsi="Times New Roman"/>
                <w:bCs/>
                <w:iCs/>
                <w:sz w:val="28"/>
                <w:szCs w:val="28"/>
              </w:rPr>
              <w:t>Саакян Л.П.</w:t>
            </w:r>
          </w:p>
          <w:p w14:paraId="318F4473" w14:textId="0EDC6EED" w:rsidR="00717C6D" w:rsidRPr="00717C6D" w:rsidRDefault="00515616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717C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Киричук Ірина Михайлівна, начальник відділу містобудування та архітектури</w:t>
            </w:r>
          </w:p>
        </w:tc>
      </w:tr>
      <w:tr w:rsidR="00311089" w:rsidRPr="00FF4CAC" w14:paraId="246A2176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70C" w14:textId="77777777" w:rsidR="00311089" w:rsidRPr="009A4741" w:rsidRDefault="0031108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73C" w14:textId="0F6647B7" w:rsidR="00311089" w:rsidRDefault="00ED752F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68F" w14:textId="77777777" w:rsidR="00311089" w:rsidRPr="00717C6D" w:rsidRDefault="00311089" w:rsidP="004E142E">
            <w:pPr>
              <w:ind w:left="39" w:right="1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17C6D">
              <w:rPr>
                <w:rFonts w:ascii="Times New Roman" w:hAnsi="Times New Roman"/>
                <w:bCs/>
                <w:iCs/>
                <w:sz w:val="28"/>
                <w:szCs w:val="28"/>
              </w:rPr>
              <w:t>Про припинення дії дозволу на розміщення зовнішньої реклами</w:t>
            </w:r>
          </w:p>
          <w:p w14:paraId="273E8467" w14:textId="65CD2A62" w:rsidR="00311089" w:rsidRPr="00A45461" w:rsidRDefault="00311089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Киричук Ірина Михайлівна, начальник відділу містобудування та архітектури</w:t>
            </w:r>
          </w:p>
        </w:tc>
      </w:tr>
      <w:tr w:rsidR="00B40131" w:rsidRPr="00FF4CAC" w14:paraId="5C5E7150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EABC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39B" w14:textId="61D9F6CB" w:rsidR="00B40131" w:rsidRDefault="00ED752F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A08" w14:textId="7F6910F0" w:rsidR="00311089" w:rsidRPr="00E164E7" w:rsidRDefault="00311089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безоплатну передачу нерухомого майна та основних засобів</w:t>
            </w:r>
          </w:p>
          <w:p w14:paraId="4ADB5BD2" w14:textId="3C78EEA2" w:rsidR="00B40131" w:rsidRPr="00ED51A7" w:rsidRDefault="00B40131" w:rsidP="004E142E">
            <w:pPr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Корнійчук Тетяна Олександрівна,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</w:p>
        </w:tc>
      </w:tr>
      <w:tr w:rsidR="00B40131" w:rsidRPr="00FF4CAC" w14:paraId="2BC69059" w14:textId="77777777" w:rsidTr="00ED752F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6985" w14:textId="77777777" w:rsidR="00B4013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32270B59" w14:textId="77777777" w:rsidR="00ED752F" w:rsidRDefault="00ED75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2E2DE4BA" w14:textId="7A33D95F" w:rsidR="00ED752F" w:rsidRPr="009A4741" w:rsidRDefault="00ED75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45D9B" w14:textId="77777777" w:rsidR="00ED752F" w:rsidRDefault="00ED752F" w:rsidP="00ED75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0C7F092" w14:textId="77777777" w:rsidR="00ED752F" w:rsidRDefault="00ED752F" w:rsidP="00ED75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1AC852B" w14:textId="76B0D625" w:rsidR="00ED752F" w:rsidRDefault="00296454" w:rsidP="00ED75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DC8" w14:textId="77777777" w:rsidR="00ED752F" w:rsidRDefault="00ED752F" w:rsidP="00ED752F">
            <w:pPr>
              <w:ind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B531E8" w14:textId="57209B22" w:rsidR="00311089" w:rsidRPr="00E164E7" w:rsidRDefault="00311089" w:rsidP="00ED752F">
            <w:pPr>
              <w:ind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lastRenderedPageBreak/>
              <w:t>Про надання згоди на зняття з балансу нерухомого майна, що знаходиться за адресою: місто Нововолинськ, 5-й Мікрорайон, 18</w:t>
            </w:r>
          </w:p>
          <w:p w14:paraId="66CB9957" w14:textId="7CBBB900" w:rsidR="00B40131" w:rsidRPr="00A45461" w:rsidRDefault="00B40131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Корнійчук Тетяна Олександрівна,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</w:t>
            </w:r>
          </w:p>
        </w:tc>
      </w:tr>
      <w:tr w:rsidR="00B40131" w:rsidRPr="00FF4CAC" w14:paraId="2B768DDA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5D4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3B81" w14:textId="62BBFA96" w:rsidR="00B40131" w:rsidRDefault="00ED752F" w:rsidP="002964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64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630" w14:textId="44C9B870" w:rsidR="00311089" w:rsidRPr="00311089" w:rsidRDefault="00311089" w:rsidP="004E142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1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складу</w:t>
            </w:r>
            <w:r w:rsid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1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адміністративної комісії при</w:t>
            </w:r>
            <w:r w:rsid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1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виконавчому комітеті міської ради у новій редакції</w:t>
            </w:r>
          </w:p>
          <w:p w14:paraId="717EE07A" w14:textId="5254864F" w:rsidR="00B40131" w:rsidRPr="00127472" w:rsidRDefault="00717C6D" w:rsidP="004E142E">
            <w:pPr>
              <w:suppressAutoHyphens/>
              <w:autoSpaceDE w:val="0"/>
              <w:autoSpaceDN w:val="0"/>
              <w:adjustRightInd w:val="0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1089" w:rsidRPr="00E164E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Гальчик</w:t>
            </w:r>
            <w:r w:rsidRPr="00E164E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Сергій Миколайович, начальник відділу державного архітектурно-будівельного контролю</w:t>
            </w:r>
          </w:p>
        </w:tc>
      </w:tr>
      <w:tr w:rsidR="00F1541A" w:rsidRPr="00FF4CAC" w14:paraId="6907B048" w14:textId="77777777" w:rsidTr="00787F01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E8A" w14:textId="77777777" w:rsidR="00F1541A" w:rsidRPr="009A4741" w:rsidRDefault="00F1541A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B3A" w14:textId="7D649D46" w:rsidR="00F1541A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A4E" w14:textId="77777777" w:rsidR="00C4460E" w:rsidRPr="00717C6D" w:rsidRDefault="00C4460E" w:rsidP="00C4460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визначення величини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опосередкованої вартості найму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(оренди) житла на одну особу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січень-березень 2026 року</w:t>
            </w:r>
          </w:p>
          <w:p w14:paraId="5E8D2D17" w14:textId="15444162" w:rsidR="00F1541A" w:rsidRPr="00311089" w:rsidRDefault="00C4460E" w:rsidP="00C4460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7C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2929C79A" w14:textId="77777777" w:rsidTr="00DD2111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B629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F51" w14:textId="0614547D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70C" w14:textId="77777777" w:rsidR="00C4460E" w:rsidRPr="00BF342F" w:rsidRDefault="00C4460E" w:rsidP="00C4460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зняття з соціального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F3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квартирного обліку Ворошила Артема Олександровича</w:t>
            </w:r>
          </w:p>
          <w:p w14:paraId="36745D3D" w14:textId="75E0F792" w:rsidR="006B303B" w:rsidRPr="00D27037" w:rsidRDefault="00C4460E" w:rsidP="00C4460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C4460E" w:rsidRPr="00FF4CAC" w14:paraId="65F920E2" w14:textId="77777777" w:rsidTr="00DD2111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9B6" w14:textId="77777777" w:rsidR="00C4460E" w:rsidRPr="001C7E77" w:rsidRDefault="00C4460E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C56" w14:textId="0B375269" w:rsidR="00C4460E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035" w14:textId="77777777" w:rsidR="00C4460E" w:rsidRPr="00BF342F" w:rsidRDefault="00C4460E" w:rsidP="00C4460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зняття з соціального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F3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вартирного обліку Пушкіної Юлії </w:t>
            </w:r>
            <w:r w:rsidRPr="00BF3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Михайлівни з сім’єю</w:t>
            </w:r>
          </w:p>
          <w:p w14:paraId="50624B8C" w14:textId="659740A3" w:rsidR="00C4460E" w:rsidRPr="00BF342F" w:rsidRDefault="00C4460E" w:rsidP="00C4460E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C4460E" w:rsidRPr="00FF4CAC" w14:paraId="6C493D44" w14:textId="77777777" w:rsidTr="00DD2111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6C3" w14:textId="77777777" w:rsidR="00C4460E" w:rsidRPr="001C7E77" w:rsidRDefault="00C4460E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73C" w14:textId="5B9BE3AD" w:rsidR="00C4460E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EF0" w14:textId="77777777" w:rsidR="0096593F" w:rsidRPr="00D27037" w:rsidRDefault="0096593F" w:rsidP="0096593F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37">
              <w:rPr>
                <w:rFonts w:ascii="Times New Roman" w:hAnsi="Times New Roman"/>
                <w:sz w:val="28"/>
                <w:szCs w:val="28"/>
              </w:rPr>
              <w:t>Про затвердження списків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7037">
              <w:rPr>
                <w:rFonts w:ascii="Times New Roman" w:hAnsi="Times New Roman"/>
                <w:sz w:val="28"/>
                <w:szCs w:val="28"/>
              </w:rPr>
              <w:t xml:space="preserve">громадян, що користуються правом </w:t>
            </w:r>
          </w:p>
          <w:p w14:paraId="3699457F" w14:textId="77777777" w:rsidR="0096593F" w:rsidRPr="00D27037" w:rsidRDefault="0096593F" w:rsidP="0096593F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37">
              <w:rPr>
                <w:rFonts w:ascii="Times New Roman" w:hAnsi="Times New Roman"/>
                <w:sz w:val="28"/>
                <w:szCs w:val="28"/>
              </w:rPr>
              <w:t xml:space="preserve">отримання  квартир або садибних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7037">
              <w:rPr>
                <w:rFonts w:ascii="Times New Roman" w:hAnsi="Times New Roman"/>
                <w:sz w:val="28"/>
                <w:szCs w:val="28"/>
              </w:rPr>
              <w:t>(одноквартирних) жилих будинків</w:t>
            </w:r>
          </w:p>
          <w:p w14:paraId="310BD77A" w14:textId="77777777" w:rsidR="0096593F" w:rsidRPr="00D27037" w:rsidRDefault="0096593F" w:rsidP="0096593F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37">
              <w:rPr>
                <w:rFonts w:ascii="Times New Roman" w:hAnsi="Times New Roman"/>
                <w:sz w:val="28"/>
                <w:szCs w:val="28"/>
              </w:rPr>
              <w:t>із житлового фонду соціального призначення</w:t>
            </w:r>
          </w:p>
          <w:p w14:paraId="6770C52D" w14:textId="2E5641F5" w:rsidR="00C4460E" w:rsidRPr="00BF342F" w:rsidRDefault="0096593F" w:rsidP="0096593F">
            <w:pPr>
              <w:shd w:val="clear" w:color="auto" w:fill="FFFFFF"/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96593F" w:rsidRPr="00FF4CAC" w14:paraId="07355B1A" w14:textId="77777777" w:rsidTr="00DD2111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C02" w14:textId="77777777" w:rsidR="0096593F" w:rsidRPr="001C7E77" w:rsidRDefault="0096593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45D" w14:textId="44351BE6" w:rsidR="0096593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05F" w14:textId="77777777" w:rsidR="0096593F" w:rsidRPr="00E164E7" w:rsidRDefault="0096593F" w:rsidP="0096593F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Бутрій Олени Миколаївни</w:t>
            </w:r>
          </w:p>
          <w:p w14:paraId="257B533F" w14:textId="7F6FFCEF" w:rsidR="0096593F" w:rsidRPr="00D27037" w:rsidRDefault="0096593F" w:rsidP="0096593F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96593F" w:rsidRPr="00FF4CAC" w14:paraId="252AC37C" w14:textId="77777777" w:rsidTr="00DD2111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E03" w14:textId="77777777" w:rsidR="0096593F" w:rsidRPr="001C7E77" w:rsidRDefault="0096593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F71" w14:textId="4189800F" w:rsidR="0096593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199" w14:textId="77777777" w:rsidR="0096593F" w:rsidRPr="00E164E7" w:rsidRDefault="0096593F" w:rsidP="0096593F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Жорник Світлани Георгіївни</w:t>
            </w:r>
          </w:p>
          <w:p w14:paraId="12D8E08A" w14:textId="5151B247" w:rsidR="0096593F" w:rsidRPr="00E164E7" w:rsidRDefault="0096593F" w:rsidP="0096593F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</w:t>
            </w:r>
          </w:p>
        </w:tc>
      </w:tr>
      <w:tr w:rsidR="00B40131" w:rsidRPr="00FF4CAC" w14:paraId="2C5F4742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BA3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1AFF" w14:textId="6F844336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7D5C" w14:textId="44F24D9D" w:rsidR="00717C6D" w:rsidRPr="00E164E7" w:rsidRDefault="00717C6D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</w:t>
            </w:r>
          </w:p>
          <w:p w14:paraId="3E1F10C4" w14:textId="4388CD33" w:rsidR="00717C6D" w:rsidRPr="00E164E7" w:rsidRDefault="00717C6D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призначеного для тимчасового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проживання внутрішньо переміщених осіб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Возовик Людмили Володимирівни з сім’єю</w:t>
            </w:r>
          </w:p>
          <w:p w14:paraId="1F8780A7" w14:textId="10FCFC99" w:rsidR="00B40131" w:rsidRPr="001C7E77" w:rsidRDefault="00B40131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484891C2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87B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7CA" w14:textId="3461BA22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1221" w14:textId="69A752AC" w:rsidR="00717C6D" w:rsidRPr="00E164E7" w:rsidRDefault="00717C6D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</w:t>
            </w:r>
          </w:p>
          <w:p w14:paraId="640D37E1" w14:textId="24AB7297" w:rsidR="00717C6D" w:rsidRPr="00E164E7" w:rsidRDefault="00717C6D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призначеного для тимчасового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проживання внутрішньо переміщених осіб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Кійка Сергія Борисовича</w:t>
            </w:r>
          </w:p>
          <w:p w14:paraId="018AE38F" w14:textId="371DB9A8" w:rsidR="00B40131" w:rsidRPr="001C7E77" w:rsidRDefault="00B40131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4547D600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1C7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204" w14:textId="2D0FD7CA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409" w14:textId="63E0C5CC" w:rsidR="00BF342F" w:rsidRPr="00E164E7" w:rsidRDefault="00BF342F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</w:t>
            </w:r>
          </w:p>
          <w:p w14:paraId="458D5728" w14:textId="1F2654DB" w:rsidR="00BF342F" w:rsidRPr="00E164E7" w:rsidRDefault="00BF342F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>призначеного для тимчасового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проживання внутрішньо переміщених осіб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>Шумської Інни Олександрівни</w:t>
            </w:r>
          </w:p>
          <w:p w14:paraId="16AEA6F6" w14:textId="213398E0" w:rsidR="00B40131" w:rsidRPr="001C7E77" w:rsidRDefault="00B40131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5F2F58D3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7DC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EDB" w14:textId="7EBC1789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750" w14:textId="26AC8D79" w:rsidR="00BF342F" w:rsidRPr="00D27037" w:rsidRDefault="00BF342F" w:rsidP="004E142E">
            <w:pPr>
              <w:shd w:val="clear" w:color="auto" w:fill="FFFFFF"/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37">
              <w:rPr>
                <w:rFonts w:ascii="Times New Roman" w:hAnsi="Times New Roman"/>
                <w:sz w:val="28"/>
                <w:szCs w:val="28"/>
              </w:rPr>
              <w:t>Про затвердження списку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7037">
              <w:rPr>
                <w:rFonts w:ascii="Times New Roman" w:hAnsi="Times New Roman"/>
                <w:sz w:val="28"/>
                <w:szCs w:val="28"/>
              </w:rPr>
              <w:t>громадян, що потребують житла з фонду житла, призначеного для тимчасового проживання внутрішньо</w:t>
            </w:r>
            <w:r w:rsidR="00D27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7037">
              <w:rPr>
                <w:rFonts w:ascii="Times New Roman" w:hAnsi="Times New Roman"/>
                <w:sz w:val="28"/>
                <w:szCs w:val="28"/>
              </w:rPr>
              <w:t>переміщених осіб в новій редакції</w:t>
            </w:r>
          </w:p>
          <w:p w14:paraId="62151E11" w14:textId="220F852D" w:rsidR="006B303B" w:rsidRPr="001C7E77" w:rsidRDefault="006B303B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E164E7" w:rsidRPr="00FF4CAC" w14:paraId="0539AD24" w14:textId="77777777" w:rsidTr="00ED752F">
        <w:trPr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53F9" w14:textId="77777777" w:rsidR="00E164E7" w:rsidRPr="001C7E77" w:rsidRDefault="00E164E7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3AA" w14:textId="14AA6F0D" w:rsidR="00E164E7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461" w14:textId="744F983A" w:rsidR="0024798C" w:rsidRDefault="00E164E7" w:rsidP="0024798C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Волинська область, </w:t>
            </w:r>
            <w:r w:rsidR="0024798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6E2B110A" w14:textId="64F15203" w:rsidR="00E164E7" w:rsidRDefault="00E164E7" w:rsidP="0024798C">
            <w:pPr>
              <w:ind w:left="39" w:right="180"/>
              <w:jc w:val="both"/>
              <w:rPr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E164E7" w:rsidRPr="00FF4CAC" w14:paraId="0B1A6932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FC0" w14:textId="77777777" w:rsidR="00E164E7" w:rsidRPr="001C7E77" w:rsidRDefault="00E164E7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A87A" w14:textId="2E3C3DBA" w:rsidR="00E164E7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4CE4" w14:textId="23F81BDF" w:rsidR="00E164E7" w:rsidRPr="00E164E7" w:rsidRDefault="00E164E7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Волинська область, </w:t>
            </w:r>
            <w:r w:rsidR="0024798C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790DFD" w14:textId="7587BB81" w:rsidR="00E164E7" w:rsidRDefault="00E164E7" w:rsidP="004E142E">
            <w:pPr>
              <w:shd w:val="clear" w:color="auto" w:fill="FFFFFF"/>
              <w:ind w:left="39" w:right="180"/>
              <w:jc w:val="both"/>
              <w:rPr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E164E7" w:rsidRPr="00FF4CAC" w14:paraId="4300BF52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9721" w14:textId="77777777" w:rsidR="00E164E7" w:rsidRPr="001C7E77" w:rsidRDefault="00E164E7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48A" w14:textId="0BDB909C" w:rsidR="00E164E7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4BC" w14:textId="0FA9D095" w:rsidR="00E164E7" w:rsidRPr="00E164E7" w:rsidRDefault="00E164E7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Волинська область, </w:t>
            </w:r>
            <w:r w:rsidR="0024798C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3BED06" w14:textId="28FD74D1" w:rsidR="00E164E7" w:rsidRDefault="00E164E7" w:rsidP="004E142E">
            <w:pPr>
              <w:shd w:val="clear" w:color="auto" w:fill="FFFFFF"/>
              <w:ind w:left="39" w:right="180"/>
              <w:jc w:val="both"/>
              <w:rPr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E164E7" w:rsidRPr="00FF4CAC" w14:paraId="1158EC28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E26" w14:textId="77777777" w:rsidR="00E164E7" w:rsidRPr="001C7E77" w:rsidRDefault="00E164E7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247" w14:textId="55DDE466" w:rsidR="00E164E7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543" w14:textId="70C3E6C5" w:rsidR="00E164E7" w:rsidRPr="00E164E7" w:rsidRDefault="00E164E7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E7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Волинська область, </w:t>
            </w:r>
            <w:r w:rsidR="0024798C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Pr="00E1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7A3BE7" w14:textId="682EE85B" w:rsidR="00E164E7" w:rsidRDefault="00E164E7" w:rsidP="004E142E">
            <w:pPr>
              <w:shd w:val="clear" w:color="auto" w:fill="FFFFFF"/>
              <w:ind w:left="39" w:right="180"/>
              <w:jc w:val="both"/>
              <w:rPr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</w:t>
            </w:r>
          </w:p>
        </w:tc>
      </w:tr>
      <w:tr w:rsidR="00B40131" w:rsidRPr="00FF4CAC" w14:paraId="53E2D9EB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3BEB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B62" w14:textId="42F95027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1AC" w14:textId="7B673AA6" w:rsidR="00BF342F" w:rsidRPr="00D27037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надання статусу дитини, позбавленої батьківського піклування, неповнолітньому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</w:t>
            </w:r>
          </w:p>
          <w:p w14:paraId="1E1983D2" w14:textId="62644C3E" w:rsidR="00B40131" w:rsidRPr="009D4113" w:rsidRDefault="005C5AD2" w:rsidP="004E142E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40131" w:rsidRPr="00FF4CAC" w14:paraId="15F8F68D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E2EA" w14:textId="77777777" w:rsidR="00B40131" w:rsidRPr="001C7E77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CFA" w14:textId="35424726" w:rsidR="00B40131" w:rsidRPr="00FF4CAC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370C" w14:textId="77777777" w:rsidR="0024798C" w:rsidRDefault="00BF342F" w:rsidP="0024798C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встановлення піклування над дитиною, позбавленою батьківського піклування, неповнолітнім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</w:t>
            </w:r>
          </w:p>
          <w:p w14:paraId="737621BB" w14:textId="2E0622F7" w:rsidR="00B40131" w:rsidRPr="009D4113" w:rsidRDefault="00B40131" w:rsidP="0024798C">
            <w:pPr>
              <w:ind w:left="39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60C877D2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6F7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443" w14:textId="05B42D20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244F" w14:textId="2695D6A9" w:rsidR="00BF342F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надання статусу дитини, позбавленої батьківського піклування, малолітньому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_____________</w:t>
            </w:r>
          </w:p>
          <w:p w14:paraId="480772B5" w14:textId="59D07C66" w:rsid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12100424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4A3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5A1" w14:textId="371E20F1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8F5" w14:textId="146A3F8C" w:rsidR="00BF342F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встановлення опіки над дитиною, позбавленою батьківського піклування, малолітнім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</w:t>
            </w:r>
          </w:p>
          <w:p w14:paraId="302B8EBF" w14:textId="05694E8F" w:rsid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65A197BC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1C0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DC8" w14:textId="7E6E7B87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DD6" w14:textId="05856772" w:rsidR="00BF342F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відсутність участі батька,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</w:t>
            </w:r>
            <w:r w:rsid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у вихованні 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малолітнього </w:t>
            </w:r>
            <w:r w:rsidR="002479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  <w:p w14:paraId="443CA563" w14:textId="6EC1367A" w:rsidR="00D27037" w:rsidRP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054EA085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EBA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018" w14:textId="1E8714B6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82B" w14:textId="04D7E2ED" w:rsidR="00BF342F" w:rsidRPr="00D27037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270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визначення місця проживання малолітньої</w:t>
            </w:r>
            <w:r w:rsidR="00D270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24798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</w:t>
            </w:r>
          </w:p>
          <w:p w14:paraId="468206E0" w14:textId="30B20D1A" w:rsid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49CA689F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52F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F49" w14:textId="3275FB56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3F4" w14:textId="2861DB22" w:rsidR="00BF342F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затвердження висновку про доцільність позбавлення батьківських прав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</w:t>
            </w: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відносно малолітнього сина</w:t>
            </w:r>
          </w:p>
          <w:p w14:paraId="762D7ABC" w14:textId="1D977AE9" w:rsidR="00D27037" w:rsidRP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696DFFCF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8B2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476" w14:textId="00D02017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BB5" w14:textId="33699D9F" w:rsidR="00BF342F" w:rsidRPr="00D27037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надання статусу дитини, яка постраждала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внаслідок</w:t>
            </w:r>
            <w:r w:rsid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воєнних дій та збройних конфліктів</w:t>
            </w: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</w:t>
            </w:r>
          </w:p>
          <w:p w14:paraId="762E4DDD" w14:textId="720BEB08" w:rsidR="00D27037" w:rsidRP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2F48A82B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06D9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8447" w14:textId="33CBFAFD" w:rsidR="00BF342F" w:rsidRDefault="002F7688" w:rsidP="002964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964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0450" w14:textId="481BF362" w:rsidR="00BF342F" w:rsidRPr="00D27037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надання статусу дитини, яка постраждала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внаслідок</w:t>
            </w:r>
            <w:r w:rsid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воєнних дій та збройних конфліктів</w:t>
            </w: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</w:t>
            </w:r>
          </w:p>
          <w:p w14:paraId="28C882A4" w14:textId="183A074A" w:rsidR="00D27037" w:rsidRP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48455DE1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50B3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8C0" w14:textId="086BE1C2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FFBE" w14:textId="6485DC60" w:rsidR="00BF342F" w:rsidRPr="00D27037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надання статусу дитини, яка постраждала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внаслідок</w:t>
            </w:r>
            <w:r w:rsid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воєнних дій та збройних конфліктів</w:t>
            </w: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</w:t>
            </w:r>
          </w:p>
          <w:p w14:paraId="24E6E0A8" w14:textId="49005C14" w:rsidR="00D27037" w:rsidRP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BF342F" w:rsidRPr="00FF4CAC" w14:paraId="1AE93083" w14:textId="77777777" w:rsidTr="00787F01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E6EE" w14:textId="77777777" w:rsidR="00BF342F" w:rsidRPr="001C7E77" w:rsidRDefault="00BF342F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E84" w14:textId="479A742A" w:rsidR="00BF342F" w:rsidRDefault="00296454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F6BD" w14:textId="229B3F00" w:rsidR="00BF342F" w:rsidRPr="00D27037" w:rsidRDefault="00BF342F" w:rsidP="004E142E">
            <w:pPr>
              <w:ind w:left="39" w:right="18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надання статусу дитини, яка постраждала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внаслідок</w:t>
            </w:r>
            <w:r w:rsid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270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воєнних дій та збройних конфліктів</w:t>
            </w:r>
            <w:r w:rsid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D27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479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</w:t>
            </w:r>
            <w:bookmarkStart w:id="0" w:name="_GoBack"/>
            <w:bookmarkEnd w:id="0"/>
          </w:p>
          <w:p w14:paraId="7F167090" w14:textId="5F4A6342" w:rsidR="00D27037" w:rsidRPr="00D27037" w:rsidRDefault="00D27037" w:rsidP="004E142E">
            <w:pPr>
              <w:ind w:left="39" w:right="18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</w:tbl>
    <w:p w14:paraId="0B173D31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63154D0E" w14:textId="77777777" w:rsidR="00D27037" w:rsidRDefault="00D27037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15933C99" w14:textId="1839238B" w:rsidR="004F05B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комітету                                      </w:t>
      </w:r>
      <w:r w:rsidR="006B303B">
        <w:rPr>
          <w:rFonts w:ascii="Times New Roman" w:hAnsi="Times New Roman"/>
          <w:sz w:val="28"/>
          <w:szCs w:val="28"/>
        </w:rPr>
        <w:t xml:space="preserve">  </w:t>
      </w:r>
    </w:p>
    <w:p w14:paraId="4C886B1C" w14:textId="77777777" w:rsidR="00842C9D" w:rsidRPr="00D222AD" w:rsidRDefault="00842C9D" w:rsidP="007A6D2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FE235" w14:textId="77777777" w:rsidR="001809AC" w:rsidRDefault="001809AC" w:rsidP="009B7CA9">
      <w:r>
        <w:separator/>
      </w:r>
    </w:p>
  </w:endnote>
  <w:endnote w:type="continuationSeparator" w:id="0">
    <w:p w14:paraId="1FC212C9" w14:textId="77777777" w:rsidR="001809AC" w:rsidRDefault="001809AC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3B4D7" w14:textId="77777777" w:rsidR="001809AC" w:rsidRDefault="001809AC" w:rsidP="009B7CA9">
      <w:r>
        <w:separator/>
      </w:r>
    </w:p>
  </w:footnote>
  <w:footnote w:type="continuationSeparator" w:id="0">
    <w:p w14:paraId="448AE554" w14:textId="77777777" w:rsidR="001809AC" w:rsidRDefault="001809AC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2881ED7C" w14:textId="01CCE4BA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8C">
          <w:rPr>
            <w:noProof/>
          </w:rPr>
          <w:t>2</w:t>
        </w:r>
        <w:r>
          <w:fldChar w:fldCharType="end"/>
        </w:r>
      </w:p>
    </w:sdtContent>
  </w:sdt>
  <w:p w14:paraId="1B807F7F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5F42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4B35"/>
    <w:rsid w:val="000D61E2"/>
    <w:rsid w:val="000D7300"/>
    <w:rsid w:val="000E11AA"/>
    <w:rsid w:val="000F3E1E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09AC"/>
    <w:rsid w:val="00182EA0"/>
    <w:rsid w:val="00186492"/>
    <w:rsid w:val="001864A1"/>
    <w:rsid w:val="0019595F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4798C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96454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2F7688"/>
    <w:rsid w:val="00300384"/>
    <w:rsid w:val="00311089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09F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53A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85BC8"/>
    <w:rsid w:val="00492D6D"/>
    <w:rsid w:val="0049383C"/>
    <w:rsid w:val="004944D2"/>
    <w:rsid w:val="00495C80"/>
    <w:rsid w:val="00497D13"/>
    <w:rsid w:val="004A1F63"/>
    <w:rsid w:val="004A60FF"/>
    <w:rsid w:val="004A6319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42E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1220"/>
    <w:rsid w:val="0050265F"/>
    <w:rsid w:val="005031F2"/>
    <w:rsid w:val="00503E97"/>
    <w:rsid w:val="0050754A"/>
    <w:rsid w:val="0051392A"/>
    <w:rsid w:val="00515616"/>
    <w:rsid w:val="0051722E"/>
    <w:rsid w:val="00524BE6"/>
    <w:rsid w:val="0053023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60468D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5225"/>
    <w:rsid w:val="006868BB"/>
    <w:rsid w:val="006872E7"/>
    <w:rsid w:val="0069578E"/>
    <w:rsid w:val="0069580A"/>
    <w:rsid w:val="006A09DC"/>
    <w:rsid w:val="006A0A6E"/>
    <w:rsid w:val="006A2AC6"/>
    <w:rsid w:val="006A4D15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D6E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17C6D"/>
    <w:rsid w:val="00724B80"/>
    <w:rsid w:val="00724DBE"/>
    <w:rsid w:val="007274A6"/>
    <w:rsid w:val="007316AE"/>
    <w:rsid w:val="007332BA"/>
    <w:rsid w:val="00735813"/>
    <w:rsid w:val="00736B1A"/>
    <w:rsid w:val="00744AEF"/>
    <w:rsid w:val="0074572F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7BAA"/>
    <w:rsid w:val="008D353B"/>
    <w:rsid w:val="008D48E9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93F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56ABA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62D4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342F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460E"/>
    <w:rsid w:val="00C4500E"/>
    <w:rsid w:val="00C4607C"/>
    <w:rsid w:val="00C50C37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27037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164E7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D752F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1A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4F8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A45461"/>
    <w:rPr>
      <w:i/>
    </w:rPr>
  </w:style>
  <w:style w:type="character" w:customStyle="1" w:styleId="24">
    <w:name w:val="Цитата 2 Знак"/>
    <w:basedOn w:val="a0"/>
    <w:link w:val="23"/>
    <w:uiPriority w:val="29"/>
    <w:rsid w:val="00A45461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A45461"/>
    <w:rPr>
      <w:b/>
      <w:i/>
      <w:sz w:val="24"/>
    </w:rPr>
  </w:style>
  <w:style w:type="character" w:styleId="af9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C2CB8-75FF-4E50-946F-BE6E3C16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4580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2026-03-31T15:11:00Z</cp:lastPrinted>
  <dcterms:created xsi:type="dcterms:W3CDTF">2026-04-01T05:41:00Z</dcterms:created>
  <dcterms:modified xsi:type="dcterms:W3CDTF">2026-04-01T05:41:00Z</dcterms:modified>
</cp:coreProperties>
</file>