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CBF1" w14:textId="536CC25C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C0E3C2" w14:textId="359D4148" w:rsidR="003C7D42" w:rsidRPr="00565C3F" w:rsidRDefault="00EB6054" w:rsidP="00EB6054">
      <w:pPr>
        <w:pStyle w:val="4"/>
        <w:spacing w:line="360" w:lineRule="auto"/>
        <w:jc w:val="left"/>
        <w:rPr>
          <w:sz w:val="32"/>
          <w:szCs w:val="32"/>
          <w:lang w:val="ru-RU"/>
        </w:rPr>
      </w:pPr>
      <w:r w:rsidRPr="00565C3F">
        <w:rPr>
          <w:sz w:val="32"/>
          <w:szCs w:val="32"/>
          <w:lang w:val="ru-RU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>Р І Ш Е Н Н Я</w:t>
      </w:r>
      <w:r w:rsidR="00A72EF9">
        <w:rPr>
          <w:sz w:val="32"/>
          <w:szCs w:val="32"/>
        </w:rPr>
        <w:t xml:space="preserve">        </w:t>
      </w:r>
      <w:r w:rsidR="00065F08">
        <w:rPr>
          <w:sz w:val="32"/>
          <w:szCs w:val="32"/>
        </w:rPr>
        <w:t xml:space="preserve">            </w:t>
      </w:r>
      <w:r w:rsidR="00C76597">
        <w:rPr>
          <w:sz w:val="32"/>
          <w:szCs w:val="32"/>
        </w:rPr>
        <w:t xml:space="preserve">     </w:t>
      </w:r>
      <w:r w:rsidR="001A08D3">
        <w:rPr>
          <w:sz w:val="32"/>
          <w:szCs w:val="32"/>
        </w:rPr>
        <w:t>ПРОЄКТ</w:t>
      </w:r>
      <w:bookmarkStart w:id="0" w:name="_GoBack"/>
      <w:bookmarkEnd w:id="0"/>
      <w:r w:rsidR="00C76597">
        <w:rPr>
          <w:sz w:val="32"/>
          <w:szCs w:val="32"/>
        </w:rPr>
        <w:t xml:space="preserve"> </w:t>
      </w:r>
      <w:r w:rsidR="00065F08">
        <w:rPr>
          <w:sz w:val="32"/>
          <w:szCs w:val="32"/>
        </w:rPr>
        <w:t xml:space="preserve"> </w:t>
      </w:r>
    </w:p>
    <w:p w14:paraId="1AEE771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95BCA08" w14:textId="2903BC43" w:rsidR="00A652E3" w:rsidRDefault="00223C5E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58EC">
        <w:rPr>
          <w:sz w:val="28"/>
          <w:szCs w:val="28"/>
        </w:rPr>
        <w:t xml:space="preserve">   </w:t>
      </w:r>
      <w:r w:rsidR="00663D0A">
        <w:rPr>
          <w:sz w:val="28"/>
          <w:szCs w:val="28"/>
        </w:rPr>
        <w:t>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558EC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</w:t>
      </w:r>
      <w:r w:rsidR="002A7CB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м. Нововолинськ                                    </w:t>
      </w:r>
      <w:r>
        <w:rPr>
          <w:sz w:val="28"/>
          <w:szCs w:val="28"/>
        </w:rPr>
        <w:t xml:space="preserve">  </w:t>
      </w:r>
      <w:r w:rsidR="00EB6054" w:rsidRPr="00565C3F">
        <w:rPr>
          <w:sz w:val="28"/>
          <w:szCs w:val="28"/>
          <w:lang w:val="ru-RU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18EE6EED" w14:textId="04561CDC" w:rsidR="00E96ABB" w:rsidRPr="00E96ABB" w:rsidRDefault="003205D4" w:rsidP="00E96ABB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6CE490CC" w14:textId="77777777" w:rsidR="007400D1" w:rsidRDefault="007400D1" w:rsidP="00B504C0">
      <w:pPr>
        <w:pStyle w:val="ac"/>
        <w:ind w:left="1065"/>
        <w:jc w:val="both"/>
        <w:rPr>
          <w:sz w:val="28"/>
          <w:szCs w:val="28"/>
        </w:rPr>
      </w:pPr>
    </w:p>
    <w:p w14:paraId="71E3BE8C" w14:textId="6635E653" w:rsidR="00DF4F09" w:rsidRDefault="00DF4F09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DF4F09">
        <w:rPr>
          <w:sz w:val="28"/>
          <w:szCs w:val="28"/>
        </w:rPr>
        <w:t>від 22 січня 2021 року № 20 «Про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</w:t>
      </w:r>
      <w:r w:rsidR="0048137C">
        <w:rPr>
          <w:sz w:val="28"/>
          <w:szCs w:val="28"/>
        </w:rPr>
        <w:t>2</w:t>
      </w:r>
      <w:r w:rsidRPr="00DF4F09">
        <w:rPr>
          <w:sz w:val="28"/>
          <w:szCs w:val="28"/>
        </w:rPr>
        <w:t>5рр.»</w:t>
      </w:r>
      <w:r>
        <w:rPr>
          <w:sz w:val="28"/>
          <w:szCs w:val="28"/>
        </w:rPr>
        <w:t>;</w:t>
      </w:r>
    </w:p>
    <w:p w14:paraId="7E5C1AD9" w14:textId="23CC5BA0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06 травня 2021 року № 151 «Про затвердження Порядку використання коштів бюджету міської територіальної громади на відшкодування за виготовлення документації із землеустрою для деяких пільгових категорій населення»</w:t>
      </w:r>
      <w:r>
        <w:rPr>
          <w:sz w:val="28"/>
          <w:szCs w:val="28"/>
        </w:rPr>
        <w:t>;</w:t>
      </w:r>
    </w:p>
    <w:p w14:paraId="1FA49563" w14:textId="2E037B33" w:rsidR="00DF4F09" w:rsidRDefault="00DF4F09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DF4F09">
        <w:rPr>
          <w:sz w:val="28"/>
          <w:szCs w:val="28"/>
        </w:rPr>
        <w:t>від 20 січня 2022 року № 21 «Про внесення змін та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2021-2025рр.»</w:t>
      </w:r>
      <w:r>
        <w:rPr>
          <w:sz w:val="28"/>
          <w:szCs w:val="28"/>
        </w:rPr>
        <w:t>;</w:t>
      </w:r>
    </w:p>
    <w:p w14:paraId="2AACB20D" w14:textId="2636EA6F" w:rsidR="008C5B2F" w:rsidRPr="00DF4F09" w:rsidRDefault="008C5B2F" w:rsidP="00DF4F09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03 березня 2022 року № 108 «Про затвердження Порядку використання коштів для надання часткової грошової компенсації (відшкодування витрат) на встановлення системи індивідуального опалення»</w:t>
      </w:r>
      <w:r>
        <w:rPr>
          <w:sz w:val="28"/>
          <w:szCs w:val="28"/>
        </w:rPr>
        <w:t>;</w:t>
      </w:r>
    </w:p>
    <w:p w14:paraId="58A9C86D" w14:textId="19A8DE12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 xml:space="preserve">від 01 червня 2023 року № 248 «Про затвердження Порядку використання коштів для відшкодування витрат від виготовлення </w:t>
      </w:r>
      <w:r w:rsidRPr="008C5B2F">
        <w:rPr>
          <w:sz w:val="28"/>
          <w:szCs w:val="28"/>
        </w:rPr>
        <w:lastRenderedPageBreak/>
        <w:t>електронних квитків для пільгових категорій населення на проїзд автомобільним транспортом»</w:t>
      </w:r>
      <w:r>
        <w:rPr>
          <w:sz w:val="28"/>
          <w:szCs w:val="28"/>
        </w:rPr>
        <w:t>;</w:t>
      </w:r>
    </w:p>
    <w:p w14:paraId="5A10EE30" w14:textId="435CC2CB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01 червня 2023 року № 249 «Про затвердження Порядку використання коштів бюджету міської територіальної громади для надання адресної грошової допомоги на оплату житлово-комунальних послуг, електричної енергії членам сімей загиблих учасників ООС (АТО) та членам сімей зниклих безвісти в зоні ООС (АТО) та у бойових діях під час воєнної агресії Російської Федерації проти України»</w:t>
      </w:r>
    </w:p>
    <w:p w14:paraId="0A8C36D3" w14:textId="47065C54" w:rsidR="00090042" w:rsidRDefault="00090042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грудня 2023  року № 647 «Про схвалення проєкту бюджету Нововолинської міської територіальної громади на 2024 рік»;</w:t>
      </w:r>
    </w:p>
    <w:p w14:paraId="4DA04E0A" w14:textId="44BBFD0B" w:rsidR="00CE22EB" w:rsidRDefault="00CE22EB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січня 2024 року № 38 «Про підсумки виконання бюджету Нововолинської міської територіальної громади за 2023 рік»;</w:t>
      </w:r>
    </w:p>
    <w:p w14:paraId="00E29BF5" w14:textId="5C265E8E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07 лютого 2024 року № 125 «Про затвердження Порядку використання коштів для зубопротезування пільгової категорії населення,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>;</w:t>
      </w:r>
    </w:p>
    <w:p w14:paraId="247F7BAD" w14:textId="7E735923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04 квітня 2024 року № 326 «Про затвердження Порядку використання коштів для відшкодування Виробничому управлінню комунального господарства Нововолинської міської ради витрат на виготовлення та встановлення надмогильних пам’ятників окремим категоріям громадян»</w:t>
      </w:r>
      <w:r>
        <w:rPr>
          <w:sz w:val="28"/>
          <w:szCs w:val="28"/>
        </w:rPr>
        <w:t>;</w:t>
      </w:r>
    </w:p>
    <w:p w14:paraId="03DD07A5" w14:textId="7DD9CDA4" w:rsidR="008748A4" w:rsidRDefault="008748A4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квітня 2024 року № 369 «Про підсумки виконання бюджету Нововолинської міської територіальної громади за І квартал 2024 року»;</w:t>
      </w:r>
    </w:p>
    <w:p w14:paraId="45DFE218" w14:textId="394D9BCA" w:rsidR="00960BD3" w:rsidRDefault="00960BD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квітня 2024 року № 370 «Про роботу відділу державного архітектурно-будівельного контролю виконавчого комітету Нововолинської міської ради за 2023 рік»;</w:t>
      </w:r>
    </w:p>
    <w:p w14:paraId="503E40CA" w14:textId="5A20C08F" w:rsidR="00960BD3" w:rsidRDefault="00960BD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30 квітня 2024 року № 431 «Про експлуатацію закінчених будівництвом об’єктів комерційного призначення, не прийнятих в експлуатацію та незареєстрованих в установленому законодавством порядку»;</w:t>
      </w:r>
    </w:p>
    <w:p w14:paraId="089A7684" w14:textId="51FB81E9" w:rsidR="00DF4F09" w:rsidRDefault="00DF4F09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DF4F09">
        <w:rPr>
          <w:sz w:val="28"/>
          <w:szCs w:val="28"/>
        </w:rPr>
        <w:t>від 17</w:t>
      </w:r>
      <w:r>
        <w:rPr>
          <w:sz w:val="28"/>
          <w:szCs w:val="28"/>
        </w:rPr>
        <w:t xml:space="preserve"> травня 2024 року</w:t>
      </w:r>
      <w:r w:rsidRPr="00DF4F09">
        <w:rPr>
          <w:sz w:val="28"/>
          <w:szCs w:val="28"/>
        </w:rPr>
        <w:t xml:space="preserve"> № 485 «Про підготовку до літньої оздоровчої кампанії 2024 року»;</w:t>
      </w:r>
      <w:r w:rsidRPr="00DF4F09">
        <w:t xml:space="preserve"> </w:t>
      </w:r>
    </w:p>
    <w:p w14:paraId="57576648" w14:textId="223112BB" w:rsidR="00E722D3" w:rsidRDefault="00E722D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17 травня 2024 року № 487 «Про роботу поліцейських офіцерів Нововолинської міської територіальної громади у 2023 році»;</w:t>
      </w:r>
    </w:p>
    <w:p w14:paraId="79E0FA19" w14:textId="70324619" w:rsidR="007E3327" w:rsidRPr="0002290C" w:rsidRDefault="007E3327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17 травня 2024 року «Про роботу Нововолинської школи мистецтв»;</w:t>
      </w:r>
    </w:p>
    <w:p w14:paraId="473B01E1" w14:textId="54964EBF" w:rsidR="0002290C" w:rsidRDefault="0002290C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червня 2024 року № 599 «Про роботу гуртків комунальної установи «Нововолинський центр дитячої та юнацької творчості» Нововолинської міської ради Волинської області»;</w:t>
      </w:r>
    </w:p>
    <w:p w14:paraId="38C3670E" w14:textId="3FD40492" w:rsidR="0002290C" w:rsidRDefault="0002290C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04 липня 2024 року № 682 «Про роботу комунальної установи «Нововолинський інклюзивно-ресурсний центр» за І півріччя 2024 року»;</w:t>
      </w:r>
    </w:p>
    <w:p w14:paraId="1A828BE4" w14:textId="7AC28474" w:rsidR="008748A4" w:rsidRDefault="008748A4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22 липня 2024 року № 703 «Про підсумки виконання бюджету Нововолинської міської територіальної громади за І півріччя 2024 року»;</w:t>
      </w:r>
    </w:p>
    <w:p w14:paraId="141CD30C" w14:textId="3383D7A1" w:rsidR="00E722D3" w:rsidRDefault="00E722D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15 серпня 2024 року № 777 «Про роботу управління муніципальної варти за 2023-й та І півріччя 2024 року»;</w:t>
      </w:r>
    </w:p>
    <w:p w14:paraId="40D2E864" w14:textId="04DBE476" w:rsidR="0002290C" w:rsidRDefault="0002290C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03.09.2024 року № 827 «Про підсумки роботи управління освіти Нововолинської міської ради у 2023-2024 навчальному році та стан готовності закладів освіти до нового 2024-2025 навчального року»;</w:t>
      </w:r>
    </w:p>
    <w:p w14:paraId="3DB4082F" w14:textId="4FA8540B" w:rsidR="008C5B2F" w:rsidRDefault="00E722D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5B2F" w:rsidRPr="008C5B2F">
        <w:rPr>
          <w:sz w:val="28"/>
          <w:szCs w:val="28"/>
        </w:rPr>
        <w:t>ід 03 вересня 2024 року № 833 «Про затвердження Порядку використання коштів для відшкодування витрат на пільгове медичне обслуговування осіб, які постраждали внаслідок Чорнобильської катастрофи, передбачених на реалізацію Цільової програми соціального захисту населення на 2021-2025рр.»</w:t>
      </w:r>
      <w:r w:rsidR="008C5B2F">
        <w:rPr>
          <w:sz w:val="28"/>
          <w:szCs w:val="28"/>
        </w:rPr>
        <w:t>;</w:t>
      </w:r>
    </w:p>
    <w:p w14:paraId="0750BB36" w14:textId="744B5F19" w:rsidR="00090042" w:rsidRDefault="00090042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03 жовтня 2024 року № 915 «Про внесення змін до бюджету Нововолинської міської територіальної громади на 2024 рік»;</w:t>
      </w:r>
    </w:p>
    <w:p w14:paraId="723EFB51" w14:textId="30E4DD4A" w:rsidR="008748A4" w:rsidRDefault="008748A4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жовтня 2024 року № 949 «Про підсумки виконання бюджету Нововолинської територіальної громади за 9 місяців 2024 року»;</w:t>
      </w:r>
    </w:p>
    <w:p w14:paraId="073DB44C" w14:textId="4AFDDE2F" w:rsidR="00382722" w:rsidRDefault="00382722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жовтня 2024 року № 956 «Про затвердження коефіцієнта співвідношення кількості пасажирів-пільговиків та пасажирів, що оплачують проїзд, на ІІІ та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квартали 2024 року»;</w:t>
      </w:r>
    </w:p>
    <w:p w14:paraId="72AFD35F" w14:textId="320AEDCC" w:rsidR="00090042" w:rsidRDefault="00090042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листопада 2024 року № 980 «Про внесення змін до бюджету Нововолинської міської територіальної громади на 2024 рік»;</w:t>
      </w:r>
    </w:p>
    <w:p w14:paraId="7C8FC408" w14:textId="11E5D115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07 листопада 2024 року № 992 «Про затвердження Порядку використання коштів для відшкодування ВУКГ витрат на поховання»</w:t>
      </w:r>
      <w:r>
        <w:rPr>
          <w:sz w:val="28"/>
          <w:szCs w:val="28"/>
        </w:rPr>
        <w:t>;</w:t>
      </w:r>
    </w:p>
    <w:p w14:paraId="4304FF76" w14:textId="18C12D2D" w:rsidR="00960BD3" w:rsidRDefault="00960BD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21 листопада 2024 року № 1014 «Про експлуатацію закінчених будівництвом об’єктів комерційного призначення, не прийнятих в експлуатацію та незареєстрованих в установленому законодавством порядку»;</w:t>
      </w:r>
    </w:p>
    <w:p w14:paraId="075BC68A" w14:textId="7909FCBD" w:rsidR="003965F3" w:rsidRDefault="003965F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21 листопада 2024 року № 1015 «Про роботу адміністративної комісії при виконавчому комітеті Нововолинської міської ради у 2023-2024 роках»;</w:t>
      </w:r>
    </w:p>
    <w:p w14:paraId="216DDC88" w14:textId="5A4CC956" w:rsidR="00E722D3" w:rsidRDefault="00E722D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21 листопада 2024 року № 1016 «Про компенсаційне озеленення підвідомчої території суб’єктами, яким надавався дозвіл на видалення земельних насаджень у 2023 році на І півріччі 2024 року»;</w:t>
      </w:r>
    </w:p>
    <w:p w14:paraId="15F3E32A" w14:textId="3CA39196" w:rsidR="00090042" w:rsidRDefault="00090042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05 грудня 2024 року № 1038 «Про внесення змін до бюджету Нововолинської міської територіальної громади на 2024 рік»;</w:t>
      </w:r>
    </w:p>
    <w:p w14:paraId="40AAA507" w14:textId="7C01CA3B" w:rsidR="00090042" w:rsidRDefault="00090042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2024 року № 1119 «Про внесення змін до бюджету Нововолинської міської територіальної громади на 2024 рік»;</w:t>
      </w:r>
    </w:p>
    <w:p w14:paraId="21284122" w14:textId="23796707" w:rsidR="00E808AD" w:rsidRDefault="00E808AD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2024 року № 1120 «Про схвалення проєкту бюджету Нововолинської міської територіальної громади на 2025 рік»;</w:t>
      </w:r>
    </w:p>
    <w:p w14:paraId="1D06EFC8" w14:textId="5C326148" w:rsidR="00E808AD" w:rsidRDefault="00E808AD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16 січня 2025 року № 12 «Про підсумки виконання бюджету Нововолинської міської територіальної громади за 2024 рік»;</w:t>
      </w:r>
    </w:p>
    <w:p w14:paraId="623378CE" w14:textId="037241A7" w:rsidR="00390F45" w:rsidRDefault="00390F4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16 січня 2025 року № 13 «Про внесення змін до бюджету Нововолинської міської територіальної громади на 2025 рік»</w:t>
      </w:r>
      <w:r w:rsidR="00E808AD">
        <w:rPr>
          <w:sz w:val="28"/>
          <w:szCs w:val="28"/>
        </w:rPr>
        <w:t>;</w:t>
      </w:r>
    </w:p>
    <w:p w14:paraId="2DCF8546" w14:textId="7D070155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16 січня 2025 року № 22 «Про затвердження Порядку використання коштів для надання матеріальної допомоги громадянам Нововолинської міської територіальної громади»</w:t>
      </w:r>
      <w:r>
        <w:rPr>
          <w:sz w:val="28"/>
          <w:szCs w:val="28"/>
        </w:rPr>
        <w:t>;</w:t>
      </w:r>
    </w:p>
    <w:p w14:paraId="5489AF93" w14:textId="771CEA99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16 січня 2025 року № 24 «Про затвердження Порядку використання коштів для надання фінансової підтримки сім’ям, що виховують двох дітей , одній з яких ще не виповнилося трьох років»</w:t>
      </w:r>
      <w:r>
        <w:rPr>
          <w:sz w:val="28"/>
          <w:szCs w:val="28"/>
        </w:rPr>
        <w:t>;</w:t>
      </w:r>
    </w:p>
    <w:p w14:paraId="74C235B2" w14:textId="43D4468A" w:rsidR="00E808AD" w:rsidRDefault="008C5B2F" w:rsidP="00E808AD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lastRenderedPageBreak/>
        <w:t>від 16 січня 2025 року № 25 «Про затвердження Порядку використання коштів для надання адресної грошової допомоги на придбання твердого палива членам сімей загиблих військовослужбовців, членам сімей зниклих безвісти військовослужбовців в зоні ООС(АТО) та у бойових діях під час воєнної агресії Російської Федерації проти України, членам сімей військовослужбовців, які беруть безпосередню участь у бойових діях, особам, які досягли 70 річного віку, особам з інвалідністю I та II групи, внутрішньо переміщеним особам»</w:t>
      </w:r>
      <w:r>
        <w:rPr>
          <w:sz w:val="28"/>
          <w:szCs w:val="28"/>
        </w:rPr>
        <w:t>;</w:t>
      </w:r>
    </w:p>
    <w:p w14:paraId="5ED0DD82" w14:textId="7FE3706A" w:rsidR="0048137C" w:rsidRPr="0048137C" w:rsidRDefault="0048137C" w:rsidP="0048137C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6110B8">
        <w:rPr>
          <w:sz w:val="28"/>
          <w:szCs w:val="28"/>
        </w:rPr>
        <w:t>від 16</w:t>
      </w:r>
      <w:r>
        <w:rPr>
          <w:sz w:val="28"/>
          <w:szCs w:val="28"/>
        </w:rPr>
        <w:t xml:space="preserve"> січня </w:t>
      </w:r>
      <w:r w:rsidRPr="006110B8">
        <w:rPr>
          <w:sz w:val="28"/>
          <w:szCs w:val="28"/>
        </w:rPr>
        <w:t>2025р</w:t>
      </w:r>
      <w:r>
        <w:rPr>
          <w:sz w:val="28"/>
          <w:szCs w:val="28"/>
        </w:rPr>
        <w:t>оку</w:t>
      </w:r>
      <w:r w:rsidRPr="006110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110B8">
        <w:rPr>
          <w:sz w:val="28"/>
          <w:szCs w:val="28"/>
        </w:rPr>
        <w:t>26 «Про затвердження коефіцієнта співвідношення кількості пасажирів- пільговиків та пасажирів, що оплачують проїзд, на І квартал 2025р.</w:t>
      </w:r>
      <w:r>
        <w:rPr>
          <w:sz w:val="28"/>
          <w:szCs w:val="28"/>
        </w:rPr>
        <w:t>»;</w:t>
      </w:r>
    </w:p>
    <w:p w14:paraId="41162BE6" w14:textId="215A02D9" w:rsidR="002321D5" w:rsidRPr="002321D5" w:rsidRDefault="002321D5" w:rsidP="002321D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10 лютого 2025 року № 90 «Про внесення змін до бюджету Нововолинської міської територіальної громади на 2025 рік»;</w:t>
      </w:r>
    </w:p>
    <w:p w14:paraId="4B70983A" w14:textId="59E64CE4" w:rsidR="00382722" w:rsidRPr="00382722" w:rsidRDefault="008C5B2F" w:rsidP="003827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10 лютого 2025 року № 101 «Про затвердження Порядку забезпечення продуктовими наборами окремих категорій соціально незахищених громадян»</w:t>
      </w:r>
      <w:r>
        <w:rPr>
          <w:sz w:val="28"/>
          <w:szCs w:val="28"/>
        </w:rPr>
        <w:t>;</w:t>
      </w:r>
    </w:p>
    <w:p w14:paraId="0965B645" w14:textId="77CA7AA2" w:rsidR="004A29CA" w:rsidRDefault="004A29CA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06 березня 2025 року № 247 «Про підсумки роботи зі зверненнями громадян у виконавчому комітеті Нововолинської міської ради за 2024 рік»;</w:t>
      </w:r>
    </w:p>
    <w:p w14:paraId="3A59D499" w14:textId="73F94A7F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06 березня 2025 року № 254 «Про затвердження Порядку використання коштів для компенсації витрат перевізникам автотранспортом за пільговий проїзд окремих категорій населення»</w:t>
      </w:r>
      <w:r>
        <w:rPr>
          <w:sz w:val="28"/>
          <w:szCs w:val="28"/>
        </w:rPr>
        <w:t>;</w:t>
      </w:r>
    </w:p>
    <w:p w14:paraId="1A7A882D" w14:textId="31CF6195" w:rsidR="00CD6955" w:rsidRDefault="00CD695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березня 2025 року № 302 «Про організацію надання первинної медичної допомоги з профілактики захворювань населення та підтримки громадського здоров’я на території громади у 2024 році»;</w:t>
      </w:r>
    </w:p>
    <w:p w14:paraId="0711981B" w14:textId="4B4E5FFF" w:rsidR="003965F3" w:rsidRDefault="003965F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березня 2025 року № 308 «Про експлуатацію закінчених будівництвом об’єктів комерційного призначення, не прийнятих в експлуатацію та незареєстрованих в установленому законодавством порядку»;</w:t>
      </w:r>
    </w:p>
    <w:p w14:paraId="54687670" w14:textId="632F7527" w:rsidR="002321D5" w:rsidRDefault="002321D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березня 2025 року № 310 «Про схвалення змін до бюджету Нововолинської територіальної громади на 2025 рік»;</w:t>
      </w:r>
    </w:p>
    <w:p w14:paraId="74113118" w14:textId="5351DDE5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20 березня 2025 року № 317 «Про внесення змін до Порядку використання коштів для відшкодування ВУКГ витрат на поховання, затвердженого рішенням виконавчого комітету від 07 листопада 2024 року № 992»</w:t>
      </w:r>
      <w:r>
        <w:rPr>
          <w:sz w:val="28"/>
          <w:szCs w:val="28"/>
        </w:rPr>
        <w:t>;</w:t>
      </w:r>
    </w:p>
    <w:p w14:paraId="13E166E7" w14:textId="246BD0C1" w:rsidR="00090042" w:rsidRDefault="004A29CA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02 квітня 2025 року № 376 «Про роботу управління «Центр надання адміністративних послуг»2024 рік»;</w:t>
      </w:r>
    </w:p>
    <w:p w14:paraId="04C789D6" w14:textId="7854A69E" w:rsidR="007E3327" w:rsidRDefault="007E3327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02 квітня 2025 року № 377 «Про стан обліку земельних ділянок, які перебувають в користуванні на умовах оренди та стан сплати орендної плати за 2024 рік»;</w:t>
      </w:r>
    </w:p>
    <w:p w14:paraId="6598C502" w14:textId="6415A4F4" w:rsidR="00390F45" w:rsidRDefault="00390F4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02 квітня 2025 року № 378 «Про внесення змін до бюджету Нововолинської міської територіальної громади на 2025 рік»</w:t>
      </w:r>
    </w:p>
    <w:p w14:paraId="7048B2F5" w14:textId="16E097CB" w:rsidR="002321D5" w:rsidRDefault="002321D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10 квітня 2025 року № 415 «Про схвалення змін до бюджету Нововолинської територіальної громади на 2025 рік»;</w:t>
      </w:r>
    </w:p>
    <w:p w14:paraId="6954663D" w14:textId="0AC9AF95" w:rsidR="00E808AD" w:rsidRDefault="00E808AD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24 квітня 2025 року № 417 «Про підсумки виконання бюджету Нововолинської територіальної громади за І квартал 2025 року»;</w:t>
      </w:r>
    </w:p>
    <w:p w14:paraId="401F40FB" w14:textId="02D835BF" w:rsidR="00390F45" w:rsidRDefault="00390F4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24 квітня 2025 року № 418 «Про внесення змін до бюджету Нововолинської міської територіальної громади на 2025 рік»</w:t>
      </w:r>
      <w:r w:rsidR="0002290C">
        <w:rPr>
          <w:sz w:val="28"/>
          <w:szCs w:val="28"/>
        </w:rPr>
        <w:t>;</w:t>
      </w:r>
    </w:p>
    <w:p w14:paraId="032AE0D9" w14:textId="73DCA20D" w:rsidR="0002290C" w:rsidRDefault="0002290C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24 квітня 2025 року № 420 «Про стан роботи з національно-патріотичного виховання у освітніх закладах Нововолинської міської ради»;</w:t>
      </w:r>
    </w:p>
    <w:p w14:paraId="529DA6AD" w14:textId="486BE15B" w:rsidR="002321D5" w:rsidRDefault="002321D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01 травня 2025 року № 447 «Про схвалення змін до бюджету Нововолинської територіальної громади на 2025 рік»;</w:t>
      </w:r>
    </w:p>
    <w:p w14:paraId="2B4D69D0" w14:textId="181547DB" w:rsidR="006110B8" w:rsidRDefault="006110B8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6110B8">
        <w:rPr>
          <w:sz w:val="28"/>
          <w:szCs w:val="28"/>
        </w:rPr>
        <w:t>від 01</w:t>
      </w:r>
      <w:r>
        <w:rPr>
          <w:sz w:val="28"/>
          <w:szCs w:val="28"/>
        </w:rPr>
        <w:t xml:space="preserve"> травня </w:t>
      </w:r>
      <w:r w:rsidRPr="006110B8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</w:t>
      </w:r>
      <w:r w:rsidRPr="006110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110B8">
        <w:rPr>
          <w:sz w:val="28"/>
          <w:szCs w:val="28"/>
        </w:rPr>
        <w:t>451 «Про затвердження коефіцієнтів співвідношення кількості пасажирів- пільговиків та пасажирів, що оплачують проїзд, на ІІ квартал 2025р.</w:t>
      </w:r>
      <w:r>
        <w:rPr>
          <w:sz w:val="28"/>
          <w:szCs w:val="28"/>
        </w:rPr>
        <w:t>»;</w:t>
      </w:r>
    </w:p>
    <w:p w14:paraId="79872AEB" w14:textId="760F487C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01 травня 2025 року № 452 «Про затвердження Порядку використання коштів для відшкодування витрат за відпочинок членів сімей загиблих (померлих) військовослужбовців (дружин з дітьми), батьків загиблих (померлих) військовослужбовців, батьків осіб, смерть яких настала під час Революції Гідності та яким присвоєно звання Герой України»</w:t>
      </w:r>
      <w:r>
        <w:rPr>
          <w:sz w:val="28"/>
          <w:szCs w:val="28"/>
        </w:rPr>
        <w:t>;</w:t>
      </w:r>
    </w:p>
    <w:p w14:paraId="39299726" w14:textId="649F459E" w:rsidR="007E3327" w:rsidRPr="0002290C" w:rsidRDefault="008C5B2F" w:rsidP="007E33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01 травня 2025 року № 453 «Про затвердження Порядку використання коштів для компенсації вартості придбаних медикаментів громадянам, яким присвоєно звання «Почесний громадянин Нововолинської міської територіальної громади»</w:t>
      </w:r>
      <w:r>
        <w:rPr>
          <w:sz w:val="28"/>
          <w:szCs w:val="28"/>
        </w:rPr>
        <w:t>;</w:t>
      </w:r>
    </w:p>
    <w:p w14:paraId="5116E8DE" w14:textId="619CE7CD" w:rsidR="0002290C" w:rsidRPr="0002290C" w:rsidRDefault="0002290C" w:rsidP="0002290C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CD09A9">
        <w:rPr>
          <w:sz w:val="28"/>
          <w:szCs w:val="28"/>
        </w:rPr>
        <w:t>від 20</w:t>
      </w:r>
      <w:r>
        <w:rPr>
          <w:sz w:val="28"/>
          <w:szCs w:val="28"/>
        </w:rPr>
        <w:t xml:space="preserve"> травня </w:t>
      </w:r>
      <w:r w:rsidRPr="00CD09A9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</w:t>
      </w:r>
      <w:r w:rsidRPr="00CD09A9">
        <w:rPr>
          <w:sz w:val="28"/>
          <w:szCs w:val="28"/>
        </w:rPr>
        <w:t xml:space="preserve"> № 491 «Про підготовку до літньої оздоровчої кампанії 2025 року»;</w:t>
      </w:r>
    </w:p>
    <w:p w14:paraId="7C8C1C21" w14:textId="3C62F9D9" w:rsidR="003965F3" w:rsidRDefault="003965F3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травня 2025 року № 492</w:t>
      </w:r>
      <w:r w:rsidR="00297713">
        <w:rPr>
          <w:sz w:val="28"/>
          <w:szCs w:val="28"/>
        </w:rPr>
        <w:t xml:space="preserve"> «Про роботу організаційно-виконавчого відділу міської ради у 2024 році»;</w:t>
      </w:r>
    </w:p>
    <w:p w14:paraId="41671A12" w14:textId="7661AE15" w:rsidR="00390F45" w:rsidRDefault="00390F4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травня 2025 року № 503 «Про внесення змін до бюджету Нововолинської міської територіальної громади на 2025 рік»</w:t>
      </w:r>
      <w:r w:rsidR="00E808AD">
        <w:rPr>
          <w:sz w:val="28"/>
          <w:szCs w:val="28"/>
        </w:rPr>
        <w:t>;</w:t>
      </w:r>
    </w:p>
    <w:p w14:paraId="37C3EB4C" w14:textId="17F734A9" w:rsidR="00E808AD" w:rsidRDefault="00E808AD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05 червня 2025 року № 553 «Про затвердження Плану заходів щодо складання прогнозу бюджету Нововолинської міської територіальної громади на 2026-2028 року»;</w:t>
      </w:r>
    </w:p>
    <w:p w14:paraId="41D08C32" w14:textId="182C09A9" w:rsidR="002321D5" w:rsidRDefault="002321D5" w:rsidP="002321D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05 червня 2025 року № 561 «Про затвердження Порядку використання коштів для надання щорічної грошової виплати громадянам, яким присвоєно звання «Почесний громадянин Нововолинської міської територіальної громади»</w:t>
      </w:r>
      <w:r>
        <w:rPr>
          <w:sz w:val="28"/>
          <w:szCs w:val="28"/>
        </w:rPr>
        <w:t>;</w:t>
      </w:r>
    </w:p>
    <w:p w14:paraId="53790065" w14:textId="39DBE255" w:rsidR="002321D5" w:rsidRPr="002321D5" w:rsidRDefault="002321D5" w:rsidP="002321D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червня 2025 року № 596 «Про схвалення змін до бюджету Нововолинської міської територіальної громади на 2025 рік»;</w:t>
      </w:r>
    </w:p>
    <w:p w14:paraId="594487B7" w14:textId="495A4B62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19 червня 2025 року № 605 «Про внесення змін до Порядку використання коштів для надання матеріальної допомоги громадянам Нововолинської міської територіальної громади, затвердженого рішенням виконавчого комітету від 16 січня 2025 року № 22»</w:t>
      </w:r>
      <w:r>
        <w:rPr>
          <w:sz w:val="28"/>
          <w:szCs w:val="28"/>
        </w:rPr>
        <w:t>;</w:t>
      </w:r>
    </w:p>
    <w:p w14:paraId="3B1941CA" w14:textId="2A92ABD5" w:rsidR="00E808AD" w:rsidRDefault="00E808AD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17 липня 2025 року № 658 «Про підсумки виконання бюджету Нововолинської міської територіальної громади за І півріччя 2025 року»;</w:t>
      </w:r>
    </w:p>
    <w:p w14:paraId="1DDDBB0F" w14:textId="43D872DD" w:rsidR="002321D5" w:rsidRDefault="002321D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17 липня 2025 року № 659 «Про схвалення змін до бюджету Нововолинської міської територіальної громади на 2025 рік»;</w:t>
      </w:r>
    </w:p>
    <w:p w14:paraId="6C8DB8D9" w14:textId="54C1E1FF" w:rsidR="002321D5" w:rsidRDefault="002321D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серпня 2025 року № 722 «Про схвалення змін до бюджету Нововолинської міської територіальної громади на 2025 рік»;</w:t>
      </w:r>
    </w:p>
    <w:p w14:paraId="7069B11D" w14:textId="2C0AB2CD" w:rsidR="006110B8" w:rsidRDefault="006110B8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6110B8">
        <w:rPr>
          <w:sz w:val="28"/>
          <w:szCs w:val="28"/>
        </w:rPr>
        <w:lastRenderedPageBreak/>
        <w:t>від 07</w:t>
      </w:r>
      <w:r>
        <w:rPr>
          <w:sz w:val="28"/>
          <w:szCs w:val="28"/>
        </w:rPr>
        <w:t xml:space="preserve"> серпня </w:t>
      </w:r>
      <w:r w:rsidRPr="006110B8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</w:t>
      </w:r>
      <w:r w:rsidRPr="006110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Pr="006110B8">
        <w:rPr>
          <w:sz w:val="28"/>
          <w:szCs w:val="28"/>
        </w:rPr>
        <w:t>734 «Про затвердження коефіцієнтів співвідношення кількості пасажирів- пільговиків та пасажирів, що оплачують проїзд, на ІІІ квартал 2025р</w:t>
      </w:r>
      <w:r>
        <w:rPr>
          <w:sz w:val="28"/>
          <w:szCs w:val="28"/>
        </w:rPr>
        <w:t>.»;</w:t>
      </w:r>
    </w:p>
    <w:p w14:paraId="13A10D1E" w14:textId="1F466649" w:rsidR="00CD6955" w:rsidRDefault="00CD695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21 серпня 2025 року № 761 «Про затвердження Середньострокового плану пріоритетних публічних інвестицій Нововолинської міської територіальної громади на 2026-2028 роки»;</w:t>
      </w:r>
    </w:p>
    <w:p w14:paraId="5958362A" w14:textId="35F4B50A" w:rsidR="007E3327" w:rsidRDefault="007E3327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21 серпня 2025 року № 762 «Про підготовку Нововолинської школи мистецтв до нового навчального 2025/2026 року»;</w:t>
      </w:r>
    </w:p>
    <w:p w14:paraId="6142B323" w14:textId="4425E811" w:rsidR="0002290C" w:rsidRDefault="0002290C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21 серпня 2025 року № 765 «Про участь закладів загальної середньої освіти Нововолинської територіальної громади у мультиспортивному проєкті «Шлях чемпіонів»»;</w:t>
      </w:r>
    </w:p>
    <w:p w14:paraId="7038A5DA" w14:textId="7F040ADC" w:rsidR="008C5B2F" w:rsidRDefault="008C5B2F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8C5B2F">
        <w:rPr>
          <w:sz w:val="28"/>
          <w:szCs w:val="28"/>
        </w:rPr>
        <w:t>від 21 серпня 2025 року № 770 «Про затвердження Порядку використання коштів для надання матеріальної допомоги за ініціативи депутатів»</w:t>
      </w:r>
      <w:r>
        <w:rPr>
          <w:sz w:val="28"/>
          <w:szCs w:val="28"/>
        </w:rPr>
        <w:t>;</w:t>
      </w:r>
    </w:p>
    <w:p w14:paraId="1F5DED40" w14:textId="7A552ACC" w:rsidR="00711D16" w:rsidRDefault="00711D16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вересня 2025 року № 852 «Про внесення змін до бюджету Нововолинської міської територіальної громади на 2025 рік»;</w:t>
      </w:r>
    </w:p>
    <w:p w14:paraId="58074FE2" w14:textId="1BE8264E" w:rsidR="00711D16" w:rsidRPr="00711D16" w:rsidRDefault="00711D16" w:rsidP="00711D16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вересня 2025 року № 882 «Про внесення змін до бюджету Нововолинської міської територіальної громади на 2025 рік»;</w:t>
      </w:r>
    </w:p>
    <w:p w14:paraId="7A592E59" w14:textId="35DA89D4" w:rsidR="00390F45" w:rsidRDefault="00390F4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09 жовтня 2025 року № 941 «Про схвалення змін до бюджету Нововолинської міської територіальної громади на 2025 рік»;</w:t>
      </w:r>
    </w:p>
    <w:p w14:paraId="64E44EC5" w14:textId="2B26C00D" w:rsidR="00E808AD" w:rsidRDefault="00E808AD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15 жовтня 2025 року № 942 «Про підсумки виконання бюджету Нововолинсько</w:t>
      </w:r>
      <w:r w:rsidR="00C9210F">
        <w:rPr>
          <w:sz w:val="28"/>
          <w:szCs w:val="28"/>
        </w:rPr>
        <w:t>ї міської територіальної громад</w:t>
      </w:r>
      <w:r>
        <w:rPr>
          <w:sz w:val="28"/>
          <w:szCs w:val="28"/>
        </w:rPr>
        <w:t>и за 9 місяців 2025 року»;</w:t>
      </w:r>
    </w:p>
    <w:p w14:paraId="67352A16" w14:textId="2647B501" w:rsidR="00E808AD" w:rsidRPr="00E808AD" w:rsidRDefault="00E808AD" w:rsidP="00E808AD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15 жовтня 2025 року № 946 «Про підготовку закладів культури Нововолинської територіальної громади до роботи в осінньо-зимовий період 2025-2026 років»;</w:t>
      </w:r>
    </w:p>
    <w:p w14:paraId="35C423EE" w14:textId="039626F4" w:rsidR="006110B8" w:rsidRDefault="006110B8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6110B8">
        <w:rPr>
          <w:sz w:val="28"/>
          <w:szCs w:val="28"/>
        </w:rPr>
        <w:t>від 15</w:t>
      </w:r>
      <w:r>
        <w:rPr>
          <w:sz w:val="28"/>
          <w:szCs w:val="28"/>
        </w:rPr>
        <w:t xml:space="preserve"> жовтня </w:t>
      </w:r>
      <w:r w:rsidRPr="006110B8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</w:t>
      </w:r>
      <w:r w:rsidRPr="006110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110B8">
        <w:rPr>
          <w:sz w:val="28"/>
          <w:szCs w:val="28"/>
        </w:rPr>
        <w:t>951 «Про затвердження коефіцієнтів співвідношення кількості пасажирів- пільговиків та пасажирів, що оплачують проїзд, на ІV квартал 2025р.</w:t>
      </w:r>
      <w:r>
        <w:rPr>
          <w:sz w:val="28"/>
          <w:szCs w:val="28"/>
        </w:rPr>
        <w:t>»;</w:t>
      </w:r>
    </w:p>
    <w:p w14:paraId="685C8E15" w14:textId="65333CC5" w:rsidR="00240438" w:rsidRDefault="00240438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15 жовтня 2025 року № 952 «Про внесення змін до складу комісії з питань розрахунків обсягів компенсації витрат за пільговий проїзд окремим категорій населення»;</w:t>
      </w:r>
    </w:p>
    <w:p w14:paraId="7032BE7F" w14:textId="2F53EDEE" w:rsidR="00390F45" w:rsidRDefault="00390F45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06 листопада 2025 року № 990 «Про схвалення змін до бюджету Нововолинської територіальної громади на 2025 рік»;</w:t>
      </w:r>
    </w:p>
    <w:p w14:paraId="3A21BDD2" w14:textId="68FAD2C7" w:rsidR="00711D16" w:rsidRPr="00711D16" w:rsidRDefault="00711D16" w:rsidP="00711D16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14 листопада 2025 року</w:t>
      </w:r>
      <w:r w:rsidR="0048137C">
        <w:rPr>
          <w:sz w:val="28"/>
          <w:szCs w:val="28"/>
        </w:rPr>
        <w:t xml:space="preserve"> № 1058</w:t>
      </w:r>
      <w:r>
        <w:rPr>
          <w:sz w:val="28"/>
          <w:szCs w:val="28"/>
        </w:rPr>
        <w:t xml:space="preserve"> «Про внесення змін до бюджету Нововолинської міської територіальної громади на 2025 рік»;</w:t>
      </w:r>
    </w:p>
    <w:p w14:paraId="660DAB31" w14:textId="4D9581B9" w:rsidR="00382722" w:rsidRPr="00413425" w:rsidRDefault="00382722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413425">
        <w:rPr>
          <w:sz w:val="28"/>
          <w:szCs w:val="28"/>
        </w:rPr>
        <w:t>від 06 листопада 2025 року № 1003 «Про надання одноразових грошових допомог»</w:t>
      </w:r>
    </w:p>
    <w:p w14:paraId="53B7B8FC" w14:textId="1DE23B22" w:rsidR="00382722" w:rsidRPr="00413425" w:rsidRDefault="00382722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413425">
        <w:rPr>
          <w:sz w:val="28"/>
          <w:szCs w:val="28"/>
        </w:rPr>
        <w:t>від 08 грудня 2025 року № 1103 «Про надання одноразових грошових допомоги»;</w:t>
      </w:r>
    </w:p>
    <w:p w14:paraId="0720FDC9" w14:textId="0AC8F891" w:rsidR="00711D16" w:rsidRPr="00E808AD" w:rsidRDefault="00390F45" w:rsidP="00E808AD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08 грудня 2025 року № 1095 «Про схвалення змін до бюджету Нововолинської міської територіальної громади на 2025 рік»;</w:t>
      </w:r>
    </w:p>
    <w:p w14:paraId="5E3D8974" w14:textId="31DCCABA" w:rsidR="00390F45" w:rsidRDefault="00390F45" w:rsidP="006110B8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 № 1146 «Про схвалення змін до бюджету Нововолинської міської територіальної громади на 2025 рік»;</w:t>
      </w:r>
    </w:p>
    <w:p w14:paraId="70FC26DE" w14:textId="41DB9C67" w:rsidR="003965F3" w:rsidRDefault="003965F3" w:rsidP="006110B8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 № 1148 «Про роботу адміністративної комісії при виконавчому комітеті Нововолинської міської ради за 2025 рік»;</w:t>
      </w:r>
    </w:p>
    <w:p w14:paraId="080D863A" w14:textId="18C5A29D" w:rsidR="006110B8" w:rsidRDefault="006110B8" w:rsidP="006110B8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18 грудня 2025 року № 1189 «Про надання одноразових грошових допомог»;</w:t>
      </w:r>
    </w:p>
    <w:p w14:paraId="1354DB3F" w14:textId="79485B38" w:rsidR="006110B8" w:rsidRPr="006110B8" w:rsidRDefault="006110B8" w:rsidP="006110B8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05 лютого 2026 року № 97 «Про надання одноразових грошових допомог»;</w:t>
      </w:r>
    </w:p>
    <w:p w14:paraId="5ECB7E10" w14:textId="690173FD" w:rsidR="00CD09A9" w:rsidRDefault="00CD09A9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лютого 2026 року № 144 «Про надання одноразових грошових допомог»;</w:t>
      </w:r>
    </w:p>
    <w:p w14:paraId="5882434E" w14:textId="47B1DFAD" w:rsidR="00CD09A9" w:rsidRPr="006110B8" w:rsidRDefault="00CD09A9" w:rsidP="006110B8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05 березня 2026 року № 204 «Про надання одноразових грошових допомог»;</w:t>
      </w:r>
    </w:p>
    <w:p w14:paraId="41C0D3F8" w14:textId="15FBEFED" w:rsidR="004A29CA" w:rsidRDefault="004A29CA" w:rsidP="0009004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березня 2026 року № 251 «Про надання одноразових грошових допомог»;</w:t>
      </w:r>
    </w:p>
    <w:p w14:paraId="7C30BE14" w14:textId="386DA923" w:rsidR="00C76597" w:rsidRPr="00413425" w:rsidRDefault="00090042" w:rsidP="0041342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02 квітня 2026 року № 292 «Про надання одноразових грошових допомог»</w:t>
      </w:r>
      <w:r w:rsidR="00FC14F3">
        <w:rPr>
          <w:sz w:val="28"/>
          <w:szCs w:val="28"/>
        </w:rPr>
        <w:t>.</w:t>
      </w:r>
    </w:p>
    <w:p w14:paraId="72761C96" w14:textId="0AFA94A0" w:rsidR="003B233E" w:rsidRPr="007A10EA" w:rsidRDefault="00472396" w:rsidP="00472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67BD">
        <w:rPr>
          <w:sz w:val="28"/>
          <w:szCs w:val="28"/>
        </w:rPr>
        <w:t xml:space="preserve"> </w:t>
      </w:r>
      <w:r w:rsidR="007A10EA">
        <w:rPr>
          <w:sz w:val="28"/>
          <w:szCs w:val="28"/>
        </w:rPr>
        <w:t>2</w:t>
      </w:r>
      <w:r w:rsidR="006618A8">
        <w:rPr>
          <w:sz w:val="28"/>
          <w:szCs w:val="28"/>
        </w:rPr>
        <w:t>. 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  <w:r w:rsidR="00065F08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 xml:space="preserve">виконавчого комітету Нововолинської міської ради Валентину Степюк.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1974AC9C" w14:textId="77777777" w:rsidR="0048137C" w:rsidRDefault="0048137C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7BFD24DC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</w:t>
      </w:r>
      <w:r w:rsidR="00192719">
        <w:rPr>
          <w:sz w:val="28"/>
          <w:szCs w:val="28"/>
        </w:rPr>
        <w:t xml:space="preserve">   </w:t>
      </w:r>
      <w:r w:rsidR="0067736C">
        <w:rPr>
          <w:sz w:val="28"/>
          <w:szCs w:val="28"/>
        </w:rPr>
        <w:t xml:space="preserve">   </w:t>
      </w:r>
      <w:r w:rsidR="003B233E" w:rsidRPr="007A10EA">
        <w:rPr>
          <w:sz w:val="28"/>
          <w:szCs w:val="28"/>
        </w:rPr>
        <w:t>Борис КАРПУС</w:t>
      </w:r>
    </w:p>
    <w:p w14:paraId="31274635" w14:textId="1C7839DD" w:rsidR="003B233E" w:rsidRDefault="00192719" w:rsidP="007A10EA">
      <w:pPr>
        <w:pStyle w:val="ac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F81DA" w14:textId="77777777" w:rsidR="0067736C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46FEC4FE" w14:textId="77777777" w:rsidR="0048137C" w:rsidRDefault="0048137C" w:rsidP="007A10EA">
      <w:pPr>
        <w:pStyle w:val="ac"/>
        <w:ind w:left="1065"/>
        <w:jc w:val="both"/>
        <w:rPr>
          <w:sz w:val="28"/>
          <w:szCs w:val="28"/>
        </w:rPr>
      </w:pPr>
    </w:p>
    <w:p w14:paraId="1BC8D30E" w14:textId="77777777" w:rsidR="0048137C" w:rsidRPr="003B233E" w:rsidRDefault="0048137C" w:rsidP="007A10EA">
      <w:pPr>
        <w:pStyle w:val="ac"/>
        <w:ind w:left="1065"/>
        <w:jc w:val="both"/>
        <w:rPr>
          <w:sz w:val="28"/>
          <w:szCs w:val="28"/>
        </w:rPr>
      </w:pPr>
    </w:p>
    <w:p w14:paraId="694CF32A" w14:textId="739413B3" w:rsidR="005A3922" w:rsidRPr="00FA1A64" w:rsidRDefault="00065F08" w:rsidP="0067736C">
      <w:pPr>
        <w:jc w:val="both"/>
        <w:rPr>
          <w:sz w:val="24"/>
          <w:szCs w:val="24"/>
        </w:rPr>
      </w:pPr>
      <w:r>
        <w:rPr>
          <w:sz w:val="24"/>
          <w:szCs w:val="24"/>
        </w:rPr>
        <w:t>Кухарець Наталія</w:t>
      </w:r>
    </w:p>
    <w:p w14:paraId="1631A045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4E46A5D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63AF4BF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sectPr w:rsidR="005A3922" w:rsidRPr="00565C3F" w:rsidSect="007D0DEF">
      <w:headerReference w:type="default" r:id="rId9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699D7" w14:textId="77777777" w:rsidR="00B61542" w:rsidRDefault="00B61542" w:rsidP="0067736C">
      <w:r>
        <w:separator/>
      </w:r>
    </w:p>
  </w:endnote>
  <w:endnote w:type="continuationSeparator" w:id="0">
    <w:p w14:paraId="27C64367" w14:textId="77777777" w:rsidR="00B61542" w:rsidRDefault="00B61542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3E0B7" w14:textId="77777777" w:rsidR="00B61542" w:rsidRDefault="00B61542" w:rsidP="0067736C">
      <w:r>
        <w:separator/>
      </w:r>
    </w:p>
  </w:footnote>
  <w:footnote w:type="continuationSeparator" w:id="0">
    <w:p w14:paraId="4F9E8BB7" w14:textId="77777777" w:rsidR="00B61542" w:rsidRDefault="00B61542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516213"/>
      <w:docPartObj>
        <w:docPartGallery w:val="Page Numbers (Top of Page)"/>
        <w:docPartUnique/>
      </w:docPartObj>
    </w:sdtPr>
    <w:sdtEndPr/>
    <w:sdtContent>
      <w:p w14:paraId="7340F6BF" w14:textId="64916609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8D3">
          <w:rPr>
            <w:noProof/>
          </w:rPr>
          <w:t>7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5"/>
  </w:num>
  <w:num w:numId="12">
    <w:abstractNumId w:val="10"/>
  </w:num>
  <w:num w:numId="13">
    <w:abstractNumId w:val="3"/>
  </w:num>
  <w:num w:numId="14">
    <w:abstractNumId w:val="12"/>
  </w:num>
  <w:num w:numId="15">
    <w:abstractNumId w:val="1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3C8"/>
    <w:rsid w:val="00021FBF"/>
    <w:rsid w:val="0002290C"/>
    <w:rsid w:val="00027BAC"/>
    <w:rsid w:val="00027C4A"/>
    <w:rsid w:val="00036C09"/>
    <w:rsid w:val="000403DA"/>
    <w:rsid w:val="000515F6"/>
    <w:rsid w:val="00063B69"/>
    <w:rsid w:val="0006518D"/>
    <w:rsid w:val="00065F08"/>
    <w:rsid w:val="00090042"/>
    <w:rsid w:val="0009272D"/>
    <w:rsid w:val="00093C65"/>
    <w:rsid w:val="00094E20"/>
    <w:rsid w:val="00097384"/>
    <w:rsid w:val="000C3C93"/>
    <w:rsid w:val="000D41A1"/>
    <w:rsid w:val="000E2E2B"/>
    <w:rsid w:val="000E4EF0"/>
    <w:rsid w:val="00102B7D"/>
    <w:rsid w:val="0010560C"/>
    <w:rsid w:val="001057A5"/>
    <w:rsid w:val="00106C03"/>
    <w:rsid w:val="00110835"/>
    <w:rsid w:val="00110AF8"/>
    <w:rsid w:val="00124CE8"/>
    <w:rsid w:val="001259C2"/>
    <w:rsid w:val="00130661"/>
    <w:rsid w:val="00132D8A"/>
    <w:rsid w:val="001412FB"/>
    <w:rsid w:val="00156C22"/>
    <w:rsid w:val="00175336"/>
    <w:rsid w:val="00192719"/>
    <w:rsid w:val="0019782E"/>
    <w:rsid w:val="001A08D3"/>
    <w:rsid w:val="001B1C70"/>
    <w:rsid w:val="001B68BE"/>
    <w:rsid w:val="001D5E48"/>
    <w:rsid w:val="001D7801"/>
    <w:rsid w:val="001E0517"/>
    <w:rsid w:val="001E1EF0"/>
    <w:rsid w:val="001F21E5"/>
    <w:rsid w:val="001F41AE"/>
    <w:rsid w:val="00202567"/>
    <w:rsid w:val="00204DEC"/>
    <w:rsid w:val="002204F5"/>
    <w:rsid w:val="00223C5E"/>
    <w:rsid w:val="002321D5"/>
    <w:rsid w:val="00240438"/>
    <w:rsid w:val="00265E0C"/>
    <w:rsid w:val="0027256C"/>
    <w:rsid w:val="0027329D"/>
    <w:rsid w:val="00275210"/>
    <w:rsid w:val="00277B2C"/>
    <w:rsid w:val="002817B5"/>
    <w:rsid w:val="00281C3C"/>
    <w:rsid w:val="002843DB"/>
    <w:rsid w:val="002907C9"/>
    <w:rsid w:val="002919C2"/>
    <w:rsid w:val="00297713"/>
    <w:rsid w:val="002A6A70"/>
    <w:rsid w:val="002A7CBC"/>
    <w:rsid w:val="002B65CC"/>
    <w:rsid w:val="002D3697"/>
    <w:rsid w:val="002E03EE"/>
    <w:rsid w:val="002E2672"/>
    <w:rsid w:val="002E73CE"/>
    <w:rsid w:val="002F0951"/>
    <w:rsid w:val="003019CF"/>
    <w:rsid w:val="00313C09"/>
    <w:rsid w:val="003205D4"/>
    <w:rsid w:val="00325A6B"/>
    <w:rsid w:val="00330BED"/>
    <w:rsid w:val="00340EBF"/>
    <w:rsid w:val="00345EFF"/>
    <w:rsid w:val="003668F9"/>
    <w:rsid w:val="003776BA"/>
    <w:rsid w:val="00382722"/>
    <w:rsid w:val="00384BEA"/>
    <w:rsid w:val="00387B5F"/>
    <w:rsid w:val="00390610"/>
    <w:rsid w:val="00390F45"/>
    <w:rsid w:val="00394020"/>
    <w:rsid w:val="003965F3"/>
    <w:rsid w:val="003A0A54"/>
    <w:rsid w:val="003A5889"/>
    <w:rsid w:val="003A58E7"/>
    <w:rsid w:val="003B233E"/>
    <w:rsid w:val="003C2149"/>
    <w:rsid w:val="003C47F9"/>
    <w:rsid w:val="003C7D42"/>
    <w:rsid w:val="003D2CC9"/>
    <w:rsid w:val="003E1FED"/>
    <w:rsid w:val="003F0411"/>
    <w:rsid w:val="004024E8"/>
    <w:rsid w:val="0041330B"/>
    <w:rsid w:val="00413425"/>
    <w:rsid w:val="00413DEE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2396"/>
    <w:rsid w:val="00472F4F"/>
    <w:rsid w:val="00476F32"/>
    <w:rsid w:val="0048137C"/>
    <w:rsid w:val="00487E30"/>
    <w:rsid w:val="00496C18"/>
    <w:rsid w:val="004A29CA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4F662A"/>
    <w:rsid w:val="0053255B"/>
    <w:rsid w:val="0053532F"/>
    <w:rsid w:val="005433B9"/>
    <w:rsid w:val="00550057"/>
    <w:rsid w:val="00561227"/>
    <w:rsid w:val="00565C3F"/>
    <w:rsid w:val="005953BD"/>
    <w:rsid w:val="00596C12"/>
    <w:rsid w:val="005A3922"/>
    <w:rsid w:val="005A45CD"/>
    <w:rsid w:val="005D0882"/>
    <w:rsid w:val="005F33DA"/>
    <w:rsid w:val="005F5FFC"/>
    <w:rsid w:val="006110B8"/>
    <w:rsid w:val="006130F7"/>
    <w:rsid w:val="00616892"/>
    <w:rsid w:val="0063776C"/>
    <w:rsid w:val="00640130"/>
    <w:rsid w:val="006618A8"/>
    <w:rsid w:val="00663D0A"/>
    <w:rsid w:val="0067736C"/>
    <w:rsid w:val="006804A7"/>
    <w:rsid w:val="00681EAF"/>
    <w:rsid w:val="006867BD"/>
    <w:rsid w:val="006A3385"/>
    <w:rsid w:val="006A4680"/>
    <w:rsid w:val="006E05F5"/>
    <w:rsid w:val="006E5744"/>
    <w:rsid w:val="00711D16"/>
    <w:rsid w:val="00715C10"/>
    <w:rsid w:val="00720615"/>
    <w:rsid w:val="007243B3"/>
    <w:rsid w:val="00732557"/>
    <w:rsid w:val="007344EE"/>
    <w:rsid w:val="00737B0C"/>
    <w:rsid w:val="007400D1"/>
    <w:rsid w:val="00744B89"/>
    <w:rsid w:val="0074688F"/>
    <w:rsid w:val="00747382"/>
    <w:rsid w:val="00751968"/>
    <w:rsid w:val="00763FF4"/>
    <w:rsid w:val="0077127F"/>
    <w:rsid w:val="00775343"/>
    <w:rsid w:val="0078720B"/>
    <w:rsid w:val="00790834"/>
    <w:rsid w:val="007935C1"/>
    <w:rsid w:val="00793E78"/>
    <w:rsid w:val="007979E8"/>
    <w:rsid w:val="007A10EA"/>
    <w:rsid w:val="007A6469"/>
    <w:rsid w:val="007B3A42"/>
    <w:rsid w:val="007B644D"/>
    <w:rsid w:val="007C26A0"/>
    <w:rsid w:val="007D0DEF"/>
    <w:rsid w:val="007D1BD4"/>
    <w:rsid w:val="007D537B"/>
    <w:rsid w:val="007D5F92"/>
    <w:rsid w:val="007E09CD"/>
    <w:rsid w:val="007E3327"/>
    <w:rsid w:val="007E6AC8"/>
    <w:rsid w:val="007F6638"/>
    <w:rsid w:val="008079BB"/>
    <w:rsid w:val="0082724C"/>
    <w:rsid w:val="00832A1D"/>
    <w:rsid w:val="00834010"/>
    <w:rsid w:val="00836F50"/>
    <w:rsid w:val="00850CAC"/>
    <w:rsid w:val="00862E1F"/>
    <w:rsid w:val="008748A4"/>
    <w:rsid w:val="00882875"/>
    <w:rsid w:val="008B6AF5"/>
    <w:rsid w:val="008B6EA4"/>
    <w:rsid w:val="008C5B2F"/>
    <w:rsid w:val="008C7A0B"/>
    <w:rsid w:val="008D4554"/>
    <w:rsid w:val="008D770A"/>
    <w:rsid w:val="008D7CDB"/>
    <w:rsid w:val="008E5839"/>
    <w:rsid w:val="008F7EF0"/>
    <w:rsid w:val="00902C57"/>
    <w:rsid w:val="009476D2"/>
    <w:rsid w:val="00960BD3"/>
    <w:rsid w:val="00962DE3"/>
    <w:rsid w:val="009827FF"/>
    <w:rsid w:val="00993718"/>
    <w:rsid w:val="0099463B"/>
    <w:rsid w:val="0099629B"/>
    <w:rsid w:val="009A6000"/>
    <w:rsid w:val="009A7F7C"/>
    <w:rsid w:val="009B5F50"/>
    <w:rsid w:val="009D16A2"/>
    <w:rsid w:val="009D5DEC"/>
    <w:rsid w:val="009E4A11"/>
    <w:rsid w:val="009F3A10"/>
    <w:rsid w:val="009F5AB5"/>
    <w:rsid w:val="00A07059"/>
    <w:rsid w:val="00A15C55"/>
    <w:rsid w:val="00A24818"/>
    <w:rsid w:val="00A248E2"/>
    <w:rsid w:val="00A24E3B"/>
    <w:rsid w:val="00A25A5D"/>
    <w:rsid w:val="00A317E0"/>
    <w:rsid w:val="00A31D2C"/>
    <w:rsid w:val="00A51D7E"/>
    <w:rsid w:val="00A558EC"/>
    <w:rsid w:val="00A57BDC"/>
    <w:rsid w:val="00A638DC"/>
    <w:rsid w:val="00A652E3"/>
    <w:rsid w:val="00A72EF9"/>
    <w:rsid w:val="00A73558"/>
    <w:rsid w:val="00A8308E"/>
    <w:rsid w:val="00A8377E"/>
    <w:rsid w:val="00A87A01"/>
    <w:rsid w:val="00AA4B4B"/>
    <w:rsid w:val="00AA599A"/>
    <w:rsid w:val="00AB4E5C"/>
    <w:rsid w:val="00AB7A0D"/>
    <w:rsid w:val="00AC5051"/>
    <w:rsid w:val="00AC6F71"/>
    <w:rsid w:val="00AD01A1"/>
    <w:rsid w:val="00AE787E"/>
    <w:rsid w:val="00B0529E"/>
    <w:rsid w:val="00B40A14"/>
    <w:rsid w:val="00B504C0"/>
    <w:rsid w:val="00B52DA0"/>
    <w:rsid w:val="00B601EB"/>
    <w:rsid w:val="00B61542"/>
    <w:rsid w:val="00B805D4"/>
    <w:rsid w:val="00B854A5"/>
    <w:rsid w:val="00BB5B35"/>
    <w:rsid w:val="00BD5C5A"/>
    <w:rsid w:val="00BF374A"/>
    <w:rsid w:val="00BF78F1"/>
    <w:rsid w:val="00C01FF8"/>
    <w:rsid w:val="00C04956"/>
    <w:rsid w:val="00C25239"/>
    <w:rsid w:val="00C33A02"/>
    <w:rsid w:val="00C40B86"/>
    <w:rsid w:val="00C76597"/>
    <w:rsid w:val="00C80058"/>
    <w:rsid w:val="00C80FAE"/>
    <w:rsid w:val="00C9210F"/>
    <w:rsid w:val="00C9430F"/>
    <w:rsid w:val="00C94B2F"/>
    <w:rsid w:val="00CD09A9"/>
    <w:rsid w:val="00CD6955"/>
    <w:rsid w:val="00CE1117"/>
    <w:rsid w:val="00CE22EB"/>
    <w:rsid w:val="00CE4FC1"/>
    <w:rsid w:val="00CE6CC9"/>
    <w:rsid w:val="00D008A8"/>
    <w:rsid w:val="00D030B7"/>
    <w:rsid w:val="00D1243F"/>
    <w:rsid w:val="00D17D47"/>
    <w:rsid w:val="00D20FCB"/>
    <w:rsid w:val="00D233AA"/>
    <w:rsid w:val="00D268BF"/>
    <w:rsid w:val="00D36EC2"/>
    <w:rsid w:val="00D40DF7"/>
    <w:rsid w:val="00D55F73"/>
    <w:rsid w:val="00D75C43"/>
    <w:rsid w:val="00D87C8C"/>
    <w:rsid w:val="00DB2943"/>
    <w:rsid w:val="00DC091A"/>
    <w:rsid w:val="00DD042C"/>
    <w:rsid w:val="00DD2B5F"/>
    <w:rsid w:val="00DE2170"/>
    <w:rsid w:val="00DE569D"/>
    <w:rsid w:val="00DF1926"/>
    <w:rsid w:val="00DF3648"/>
    <w:rsid w:val="00DF4F09"/>
    <w:rsid w:val="00E01210"/>
    <w:rsid w:val="00E02043"/>
    <w:rsid w:val="00E03E72"/>
    <w:rsid w:val="00E17F10"/>
    <w:rsid w:val="00E2039E"/>
    <w:rsid w:val="00E2218F"/>
    <w:rsid w:val="00E23827"/>
    <w:rsid w:val="00E36BC8"/>
    <w:rsid w:val="00E50FE6"/>
    <w:rsid w:val="00E57651"/>
    <w:rsid w:val="00E635B1"/>
    <w:rsid w:val="00E6655B"/>
    <w:rsid w:val="00E7218A"/>
    <w:rsid w:val="00E722D3"/>
    <w:rsid w:val="00E735C4"/>
    <w:rsid w:val="00E76D62"/>
    <w:rsid w:val="00E77EF9"/>
    <w:rsid w:val="00E808AD"/>
    <w:rsid w:val="00E91670"/>
    <w:rsid w:val="00E96ABB"/>
    <w:rsid w:val="00EB6054"/>
    <w:rsid w:val="00EB71D0"/>
    <w:rsid w:val="00EC6C3B"/>
    <w:rsid w:val="00ED347C"/>
    <w:rsid w:val="00ED7EB3"/>
    <w:rsid w:val="00EE7637"/>
    <w:rsid w:val="00EF132C"/>
    <w:rsid w:val="00EF3780"/>
    <w:rsid w:val="00F02D3C"/>
    <w:rsid w:val="00F034DA"/>
    <w:rsid w:val="00F06C7E"/>
    <w:rsid w:val="00F23903"/>
    <w:rsid w:val="00F32939"/>
    <w:rsid w:val="00F44CED"/>
    <w:rsid w:val="00F62C85"/>
    <w:rsid w:val="00F701AB"/>
    <w:rsid w:val="00F74DD7"/>
    <w:rsid w:val="00F75423"/>
    <w:rsid w:val="00F75C34"/>
    <w:rsid w:val="00F800C6"/>
    <w:rsid w:val="00F909C5"/>
    <w:rsid w:val="00F94123"/>
    <w:rsid w:val="00FA1A64"/>
    <w:rsid w:val="00FA1A91"/>
    <w:rsid w:val="00FC0B51"/>
    <w:rsid w:val="00FC121B"/>
    <w:rsid w:val="00FC14F3"/>
    <w:rsid w:val="00FD74FE"/>
    <w:rsid w:val="00FD77CA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DE8F-A843-44C2-8010-CF5E36B7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9829</Words>
  <Characters>5604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2026-04-14T09:15:00Z</cp:lastPrinted>
  <dcterms:created xsi:type="dcterms:W3CDTF">2026-04-14T09:47:00Z</dcterms:created>
  <dcterms:modified xsi:type="dcterms:W3CDTF">2026-04-14T09:47:00Z</dcterms:modified>
</cp:coreProperties>
</file>