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</w:t>
      </w:r>
      <w:r w:rsidR="007E09CD" w:rsidRPr="006222AC">
        <w:rPr>
          <w:color w:val="000000" w:themeColor="text1"/>
          <w:sz w:val="32"/>
          <w:szCs w:val="32"/>
        </w:rPr>
        <w:t xml:space="preserve">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DA10A6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 w:rsidRPr="00DA10A6">
        <w:rPr>
          <w:color w:val="FFFFFF" w:themeColor="background1"/>
          <w:sz w:val="28"/>
          <w:szCs w:val="28"/>
        </w:rPr>
        <w:t> </w:t>
      </w:r>
      <w:r w:rsidR="00BC7031" w:rsidRPr="00DA10A6">
        <w:rPr>
          <w:color w:val="FFFFFF" w:themeColor="background1"/>
          <w:sz w:val="28"/>
          <w:szCs w:val="28"/>
        </w:rPr>
        <w:t>612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6D04EA" w:rsidRDefault="00FD577B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Судюк</w:t>
      </w:r>
      <w:proofErr w:type="spellEnd"/>
      <w:r>
        <w:rPr>
          <w:sz w:val="28"/>
          <w:szCs w:val="28"/>
        </w:rPr>
        <w:t xml:space="preserve"> Яною Володимирівною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DA10A6" w:rsidP="00DA10A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FD577B">
        <w:rPr>
          <w:sz w:val="28"/>
          <w:szCs w:val="28"/>
        </w:rPr>
        <w:t>Судюк</w:t>
      </w:r>
      <w:proofErr w:type="spellEnd"/>
      <w:r w:rsidR="00FD577B">
        <w:rPr>
          <w:sz w:val="28"/>
          <w:szCs w:val="28"/>
        </w:rPr>
        <w:t xml:space="preserve"> Яни Володимирівни </w:t>
      </w:r>
      <w:r w:rsidR="00264E19">
        <w:rPr>
          <w:sz w:val="28"/>
          <w:szCs w:val="28"/>
        </w:rPr>
        <w:t xml:space="preserve">від </w:t>
      </w:r>
      <w:r w:rsidR="00E13438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1</w:t>
      </w:r>
      <w:r w:rsidR="00F82CC9">
        <w:rPr>
          <w:color w:val="000000" w:themeColor="text1"/>
          <w:sz w:val="28"/>
          <w:szCs w:val="28"/>
        </w:rPr>
        <w:t>.05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E13438">
        <w:rPr>
          <w:color w:val="000000" w:themeColor="text1"/>
          <w:sz w:val="28"/>
          <w:szCs w:val="28"/>
        </w:rPr>
        <w:t>С</w:t>
      </w:r>
      <w:r w:rsidR="00264E19" w:rsidRPr="003C779D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74</w:t>
      </w:r>
      <w:r w:rsidR="00FD577B">
        <w:rPr>
          <w:color w:val="000000" w:themeColor="text1"/>
          <w:sz w:val="28"/>
          <w:szCs w:val="28"/>
        </w:rPr>
        <w:t>6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6222AC">
        <w:rPr>
          <w:sz w:val="28"/>
          <w:szCs w:val="28"/>
        </w:rPr>
        <w:t>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D8015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2</w:t>
      </w:r>
      <w:r w:rsidR="00F82CC9">
        <w:rPr>
          <w:sz w:val="28"/>
          <w:szCs w:val="28"/>
        </w:rPr>
        <w:t xml:space="preserve">2 </w:t>
      </w:r>
      <w:r>
        <w:rPr>
          <w:sz w:val="28"/>
          <w:szCs w:val="28"/>
        </w:rPr>
        <w:t>тра</w:t>
      </w:r>
      <w:r w:rsidR="00F82CC9">
        <w:rPr>
          <w:sz w:val="28"/>
          <w:szCs w:val="28"/>
        </w:rPr>
        <w:t>вня</w:t>
      </w:r>
      <w:r>
        <w:rPr>
          <w:sz w:val="28"/>
          <w:szCs w:val="28"/>
        </w:rPr>
        <w:t xml:space="preserve"> 2026</w:t>
      </w:r>
      <w:r w:rsidR="00B11878">
        <w:rPr>
          <w:sz w:val="28"/>
          <w:szCs w:val="28"/>
        </w:rPr>
        <w:t xml:space="preserve">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proofErr w:type="spellStart"/>
      <w:r w:rsidR="00FD577B">
        <w:rPr>
          <w:sz w:val="28"/>
          <w:szCs w:val="28"/>
        </w:rPr>
        <w:t>Судюк</w:t>
      </w:r>
      <w:proofErr w:type="spellEnd"/>
      <w:r w:rsidR="00FD577B">
        <w:rPr>
          <w:sz w:val="28"/>
          <w:szCs w:val="28"/>
        </w:rPr>
        <w:t xml:space="preserve"> Яні Володимирівні</w:t>
      </w:r>
      <w:r w:rsidR="00FD577B" w:rsidRPr="00FD577B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</w:t>
      </w:r>
      <w:r w:rsidR="00D80152">
        <w:rPr>
          <w:color w:val="000000" w:themeColor="text1"/>
          <w:sz w:val="28"/>
          <w:szCs w:val="28"/>
        </w:rPr>
        <w:t xml:space="preserve">у соціального житла за адресою: </w:t>
      </w:r>
      <w:r w:rsidR="00205C8A" w:rsidRPr="00B211F2">
        <w:rPr>
          <w:color w:val="000000" w:themeColor="text1"/>
          <w:sz w:val="28"/>
          <w:szCs w:val="28"/>
        </w:rPr>
        <w:t>м. Нововолинськ</w:t>
      </w:r>
      <w:r w:rsidR="006D04EA">
        <w:rPr>
          <w:sz w:val="28"/>
          <w:szCs w:val="28"/>
        </w:rPr>
        <w:t xml:space="preserve">, </w:t>
      </w:r>
      <w:r w:rsidR="00D80152">
        <w:rPr>
          <w:sz w:val="28"/>
          <w:szCs w:val="28"/>
        </w:rPr>
        <w:t xml:space="preserve">                                      </w:t>
      </w:r>
      <w:r w:rsidR="006222AC">
        <w:rPr>
          <w:color w:val="000000" w:themeColor="text1"/>
          <w:sz w:val="28"/>
          <w:szCs w:val="28"/>
        </w:rPr>
        <w:t>____________________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FD577B" w:rsidRPr="00FD577B">
        <w:rPr>
          <w:color w:val="000000" w:themeColor="text1"/>
          <w:sz w:val="28"/>
          <w:szCs w:val="28"/>
        </w:rPr>
        <w:t>Судюк</w:t>
      </w:r>
      <w:proofErr w:type="spellEnd"/>
      <w:r w:rsidR="00FD577B" w:rsidRPr="00FD577B">
        <w:rPr>
          <w:color w:val="000000" w:themeColor="text1"/>
          <w:sz w:val="28"/>
          <w:szCs w:val="28"/>
        </w:rPr>
        <w:t xml:space="preserve"> Яни Володимирівни від </w:t>
      </w:r>
      <w:r w:rsidR="00DA10A6" w:rsidRPr="00DA10A6">
        <w:rPr>
          <w:color w:val="000000" w:themeColor="text1"/>
          <w:sz w:val="28"/>
          <w:szCs w:val="28"/>
        </w:rPr>
        <w:t>21.05.2025 № С-746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D577B" w:rsidRPr="00FD577B">
        <w:rPr>
          <w:color w:val="000000" w:themeColor="text1"/>
          <w:sz w:val="28"/>
          <w:szCs w:val="28"/>
          <w:shd w:val="clear" w:color="auto" w:fill="FFFFFF"/>
        </w:rPr>
        <w:t>Судюк</w:t>
      </w:r>
      <w:proofErr w:type="spellEnd"/>
      <w:r w:rsidR="00FD577B" w:rsidRPr="00FD577B">
        <w:rPr>
          <w:color w:val="000000" w:themeColor="text1"/>
          <w:sz w:val="28"/>
          <w:szCs w:val="28"/>
          <w:shd w:val="clear" w:color="auto" w:fill="FFFFFF"/>
        </w:rPr>
        <w:t xml:space="preserve"> Яні Володимирівні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80152" w:rsidRDefault="00D80152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D577B" w:rsidRDefault="00FD577B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222AC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C7031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80152"/>
    <w:rsid w:val="00DA10A6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3438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D577B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1B93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132</cp:revision>
  <cp:lastPrinted>2026-05-27T08:07:00Z</cp:lastPrinted>
  <dcterms:created xsi:type="dcterms:W3CDTF">2023-01-26T15:07:00Z</dcterms:created>
  <dcterms:modified xsi:type="dcterms:W3CDTF">2026-05-27T08:08:00Z</dcterms:modified>
</cp:coreProperties>
</file>