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59281" w14:textId="6CF4336E" w:rsidR="00F137D7" w:rsidRPr="00227BF6" w:rsidRDefault="00F137D7" w:rsidP="00F137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2758936"/>
      <w:r w:rsidRPr="00227BF6">
        <w:rPr>
          <w:rFonts w:ascii="Times New Roman" w:hAnsi="Times New Roman" w:cs="Times New Roman"/>
          <w:b/>
          <w:sz w:val="28"/>
          <w:szCs w:val="28"/>
        </w:rPr>
        <w:t xml:space="preserve">ПОРЯДОК  ДЕННИЙ </w:t>
      </w:r>
    </w:p>
    <w:p w14:paraId="4678F14E" w14:textId="77777777" w:rsidR="00476769" w:rsidRPr="00227BF6" w:rsidRDefault="00476769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F6">
        <w:rPr>
          <w:rFonts w:ascii="Times New Roman" w:hAnsi="Times New Roman" w:cs="Times New Roman"/>
          <w:b/>
          <w:sz w:val="28"/>
          <w:szCs w:val="28"/>
        </w:rPr>
        <w:t xml:space="preserve">постійної комісії з питань промисловості, підприємництва, </w:t>
      </w:r>
    </w:p>
    <w:p w14:paraId="36EF8328" w14:textId="604EB4BF" w:rsidR="00476769" w:rsidRPr="00227BF6" w:rsidRDefault="00476769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F6">
        <w:rPr>
          <w:rFonts w:ascii="Times New Roman" w:hAnsi="Times New Roman" w:cs="Times New Roman"/>
          <w:b/>
          <w:sz w:val="28"/>
          <w:szCs w:val="28"/>
        </w:rPr>
        <w:t>інвестицій, міжнародного співробітництва, житлово-комунального господарства, благоустрою та екології</w:t>
      </w:r>
    </w:p>
    <w:p w14:paraId="4DB1D9BD" w14:textId="77777777" w:rsidR="00D83AB5" w:rsidRPr="005872A8" w:rsidRDefault="00D83AB5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6D80DB6F" w14:textId="1BAE634C" w:rsidR="00476769" w:rsidRPr="00227BF6" w:rsidRDefault="00227BF6" w:rsidP="00D83AB5">
      <w:pPr>
        <w:spacing w:after="0" w:line="240" w:lineRule="auto"/>
        <w:ind w:right="-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>«</w:t>
      </w:r>
      <w:r w:rsidR="00BB7E7F">
        <w:rPr>
          <w:rFonts w:ascii="Times New Roman" w:hAnsi="Times New Roman" w:cs="Times New Roman"/>
          <w:bCs/>
          <w:sz w:val="28"/>
          <w:szCs w:val="28"/>
        </w:rPr>
        <w:t>1</w:t>
      </w:r>
      <w:r w:rsidR="005A1280">
        <w:rPr>
          <w:rFonts w:ascii="Times New Roman" w:hAnsi="Times New Roman" w:cs="Times New Roman"/>
          <w:bCs/>
          <w:sz w:val="28"/>
          <w:szCs w:val="28"/>
        </w:rPr>
        <w:t>2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5A1280">
        <w:rPr>
          <w:rFonts w:ascii="Times New Roman" w:hAnsi="Times New Roman" w:cs="Times New Roman"/>
          <w:bCs/>
          <w:sz w:val="28"/>
          <w:szCs w:val="28"/>
        </w:rPr>
        <w:t xml:space="preserve">червня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>202</w:t>
      </w:r>
      <w:r w:rsidR="00BB7E7F">
        <w:rPr>
          <w:rFonts w:ascii="Times New Roman" w:hAnsi="Times New Roman" w:cs="Times New Roman"/>
          <w:bCs/>
          <w:sz w:val="28"/>
          <w:szCs w:val="28"/>
        </w:rPr>
        <w:t>6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ab/>
        <w:t xml:space="preserve">        </w:t>
      </w:r>
      <w:r w:rsidR="00353BF1" w:rsidRPr="00227BF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83AB5" w:rsidRPr="00227BF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23C95" w:rsidRPr="00227BF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C23C95" w:rsidRPr="00227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5A07F7">
        <w:rPr>
          <w:rFonts w:ascii="Times New Roman" w:hAnsi="Times New Roman" w:cs="Times New Roman"/>
          <w:bCs/>
          <w:sz w:val="28"/>
          <w:szCs w:val="28"/>
        </w:rPr>
        <w:t>1</w:t>
      </w:r>
      <w:r w:rsidR="00BB7E7F">
        <w:rPr>
          <w:rFonts w:ascii="Times New Roman" w:hAnsi="Times New Roman" w:cs="Times New Roman"/>
          <w:bCs/>
          <w:sz w:val="28"/>
          <w:szCs w:val="28"/>
        </w:rPr>
        <w:t>4</w:t>
      </w:r>
      <w:r w:rsidR="00C23C95" w:rsidRPr="00227BF6">
        <w:rPr>
          <w:rFonts w:ascii="Times New Roman" w:hAnsi="Times New Roman" w:cs="Times New Roman"/>
          <w:bCs/>
          <w:sz w:val="28"/>
          <w:szCs w:val="28"/>
        </w:rPr>
        <w:t>:</w:t>
      </w:r>
      <w:r w:rsidR="005A1280">
        <w:rPr>
          <w:rFonts w:ascii="Times New Roman" w:hAnsi="Times New Roman" w:cs="Times New Roman"/>
          <w:bCs/>
          <w:sz w:val="28"/>
          <w:szCs w:val="28"/>
        </w:rPr>
        <w:t>0</w:t>
      </w:r>
      <w:r w:rsidR="00C23C95" w:rsidRPr="00227BF6">
        <w:rPr>
          <w:rFonts w:ascii="Times New Roman" w:hAnsi="Times New Roman" w:cs="Times New Roman"/>
          <w:bCs/>
          <w:sz w:val="28"/>
          <w:szCs w:val="28"/>
        </w:rPr>
        <w:t>0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="00476769" w:rsidRPr="00227BF6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="00476769" w:rsidRPr="00227BF6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2A6C9693" w14:textId="77777777" w:rsidR="002A6DEC" w:rsidRPr="005872A8" w:rsidRDefault="002A6DEC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62"/>
        <w:gridCol w:w="9219"/>
      </w:tblGrid>
      <w:tr w:rsidR="000E2DFD" w:rsidRPr="000E2DFD" w14:paraId="07F0C144" w14:textId="77777777" w:rsidTr="002557B5">
        <w:tc>
          <w:tcPr>
            <w:tcW w:w="562" w:type="dxa"/>
          </w:tcPr>
          <w:p w14:paraId="68D544C4" w14:textId="1A852086" w:rsidR="000E2DFD" w:rsidRPr="000E2DFD" w:rsidRDefault="000E2DFD" w:rsidP="000E2DF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2D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219" w:type="dxa"/>
          </w:tcPr>
          <w:p w14:paraId="3C4A45AA" w14:textId="77777777" w:rsidR="002557B5" w:rsidRPr="00A17D9C" w:rsidRDefault="002557B5" w:rsidP="002557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D9C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24 грудня 2025 року № 54/12 «Про бюджет Нововолинської міської територіальної громади на 2026 рік»</w:t>
            </w:r>
          </w:p>
          <w:p w14:paraId="414179F7" w14:textId="085F71A3" w:rsidR="000E2DFD" w:rsidRPr="000E2DFD" w:rsidRDefault="002557B5" w:rsidP="002557B5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D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A17D9C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A17D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701640" w:rsidRPr="000E2DFD" w14:paraId="5E1566CE" w14:textId="77777777" w:rsidTr="002557B5">
        <w:tc>
          <w:tcPr>
            <w:tcW w:w="562" w:type="dxa"/>
          </w:tcPr>
          <w:p w14:paraId="4339BE69" w14:textId="003D680C" w:rsidR="00701640" w:rsidRPr="000E2DFD" w:rsidRDefault="00701640" w:rsidP="00701640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2D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219" w:type="dxa"/>
          </w:tcPr>
          <w:p w14:paraId="31431EEE" w14:textId="77777777" w:rsidR="00701640" w:rsidRPr="00701640" w:rsidRDefault="00701640" w:rsidP="007016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640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194A9A7D" w14:textId="7706559E" w:rsidR="00701640" w:rsidRPr="00701640" w:rsidRDefault="00701640" w:rsidP="00701640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6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01640">
              <w:rPr>
                <w:rFonts w:ascii="Times New Roman" w:hAnsi="Times New Roman" w:cs="Times New Roman"/>
                <w:i/>
                <w:sz w:val="28"/>
                <w:szCs w:val="28"/>
              </w:rPr>
              <w:t>Матрипула</w:t>
            </w:r>
            <w:proofErr w:type="spellEnd"/>
            <w:r w:rsidRPr="007016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Петро Петрович – начальник управління                    будівництва та інфраструктури</w:t>
            </w:r>
          </w:p>
        </w:tc>
      </w:tr>
      <w:tr w:rsidR="00701640" w:rsidRPr="000E2DFD" w14:paraId="04C110F2" w14:textId="77777777" w:rsidTr="002557B5">
        <w:tc>
          <w:tcPr>
            <w:tcW w:w="562" w:type="dxa"/>
          </w:tcPr>
          <w:p w14:paraId="555F56A0" w14:textId="685412FB" w:rsidR="00701640" w:rsidRPr="000E2DFD" w:rsidRDefault="00701640" w:rsidP="00701640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2D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219" w:type="dxa"/>
          </w:tcPr>
          <w:p w14:paraId="490F8157" w14:textId="77777777" w:rsidR="00701640" w:rsidRPr="00701640" w:rsidRDefault="00701640" w:rsidP="007016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640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</w:t>
            </w:r>
          </w:p>
          <w:p w14:paraId="458B1C14" w14:textId="72E1B2A8" w:rsidR="00701640" w:rsidRPr="00701640" w:rsidRDefault="00701640" w:rsidP="00701640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color w:val="000000" w:themeColor="text1"/>
                <w:sz w:val="28"/>
                <w:szCs w:val="28"/>
              </w:rPr>
            </w:pPr>
            <w:r w:rsidRPr="00701640">
              <w:rPr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701640" w:rsidRPr="00E90395" w14:paraId="748E17FA" w14:textId="77777777" w:rsidTr="002557B5">
        <w:tc>
          <w:tcPr>
            <w:tcW w:w="562" w:type="dxa"/>
          </w:tcPr>
          <w:p w14:paraId="3C49ED3D" w14:textId="7C6902F8" w:rsidR="00701640" w:rsidRPr="00E90395" w:rsidRDefault="00701640" w:rsidP="00701640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03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219" w:type="dxa"/>
          </w:tcPr>
          <w:p w14:paraId="3F1A91E6" w14:textId="77777777" w:rsidR="00E90395" w:rsidRPr="00E90395" w:rsidRDefault="00E90395" w:rsidP="00E903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0395">
              <w:rPr>
                <w:rFonts w:ascii="Times New Roman" w:hAnsi="Times New Roman" w:cs="Times New Roman"/>
                <w:bCs/>
                <w:sz w:val="28"/>
                <w:szCs w:val="28"/>
              </w:rPr>
              <w:t>Про затвердження Статуту Комунального підприємства «</w:t>
            </w:r>
            <w:proofErr w:type="spellStart"/>
            <w:r w:rsidRPr="00E90395">
              <w:rPr>
                <w:rFonts w:ascii="Times New Roman" w:hAnsi="Times New Roman" w:cs="Times New Roman"/>
                <w:bCs/>
                <w:sz w:val="28"/>
                <w:szCs w:val="28"/>
              </w:rPr>
              <w:t>Нововолинськводоканал</w:t>
            </w:r>
            <w:proofErr w:type="spellEnd"/>
            <w:r w:rsidRPr="00E90395">
              <w:rPr>
                <w:rFonts w:ascii="Times New Roman" w:hAnsi="Times New Roman" w:cs="Times New Roman"/>
                <w:bCs/>
                <w:sz w:val="28"/>
                <w:szCs w:val="28"/>
              </w:rPr>
              <w:t>» Нововолинської міської ради в новій редакції</w:t>
            </w:r>
          </w:p>
          <w:p w14:paraId="7B1F22FC" w14:textId="795BF46D" w:rsidR="00701640" w:rsidRPr="00E90395" w:rsidRDefault="00E90395" w:rsidP="00E90395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color w:val="000000" w:themeColor="text1"/>
                <w:sz w:val="28"/>
                <w:szCs w:val="28"/>
              </w:rPr>
            </w:pPr>
            <w:r w:rsidRPr="00E90395">
              <w:rPr>
                <w:i/>
                <w:sz w:val="28"/>
                <w:szCs w:val="28"/>
              </w:rPr>
              <w:t>Інформує: Корнійчук Тетяна Олександрівна –</w:t>
            </w:r>
            <w:r w:rsidRPr="00E90395">
              <w:rPr>
                <w:sz w:val="28"/>
                <w:szCs w:val="28"/>
              </w:rPr>
              <w:t xml:space="preserve"> </w:t>
            </w:r>
            <w:r w:rsidRPr="00E90395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701640" w:rsidRPr="000E2DFD" w14:paraId="65125EE6" w14:textId="77777777" w:rsidTr="002557B5">
        <w:tc>
          <w:tcPr>
            <w:tcW w:w="562" w:type="dxa"/>
          </w:tcPr>
          <w:p w14:paraId="080D6465" w14:textId="63A3D17D" w:rsidR="00701640" w:rsidRPr="000E2DFD" w:rsidRDefault="00701640" w:rsidP="00701640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2D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219" w:type="dxa"/>
          </w:tcPr>
          <w:p w14:paraId="15D3B91B" w14:textId="77777777" w:rsidR="006762E2" w:rsidRPr="00846354" w:rsidRDefault="006762E2" w:rsidP="006762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6354">
              <w:rPr>
                <w:rFonts w:ascii="Times New Roman" w:hAnsi="Times New Roman" w:cs="Times New Roman"/>
                <w:bCs/>
                <w:sz w:val="28"/>
                <w:szCs w:val="28"/>
              </w:rPr>
              <w:t>Про план роботи міської ради на ІІ півріччя 2026 року</w:t>
            </w:r>
          </w:p>
          <w:p w14:paraId="04D11B56" w14:textId="7670FE19" w:rsidR="00701640" w:rsidRPr="000E2DFD" w:rsidRDefault="006762E2" w:rsidP="006762E2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color w:val="000000" w:themeColor="text1"/>
                <w:sz w:val="28"/>
                <w:szCs w:val="28"/>
              </w:rPr>
            </w:pPr>
            <w:r w:rsidRPr="00846354">
              <w:rPr>
                <w:bCs/>
                <w:i/>
                <w:iCs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bookmarkEnd w:id="0"/>
    </w:tbl>
    <w:p w14:paraId="107F2EEF" w14:textId="77777777" w:rsidR="00417CA9" w:rsidRPr="005872A8" w:rsidRDefault="00417CA9" w:rsidP="005872A8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sectPr w:rsidR="00417CA9" w:rsidRPr="005872A8" w:rsidSect="00D4068C">
      <w:pgSz w:w="11906" w:h="16838"/>
      <w:pgMar w:top="709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64B4"/>
    <w:rsid w:val="00032881"/>
    <w:rsid w:val="00036B19"/>
    <w:rsid w:val="000938CB"/>
    <w:rsid w:val="000E2DFD"/>
    <w:rsid w:val="00153386"/>
    <w:rsid w:val="00160E81"/>
    <w:rsid w:val="00166E1E"/>
    <w:rsid w:val="00167C22"/>
    <w:rsid w:val="001C0DF4"/>
    <w:rsid w:val="001C4077"/>
    <w:rsid w:val="0021060E"/>
    <w:rsid w:val="00227BF6"/>
    <w:rsid w:val="002557B5"/>
    <w:rsid w:val="0025592B"/>
    <w:rsid w:val="002A4851"/>
    <w:rsid w:val="002A6DEC"/>
    <w:rsid w:val="002C1690"/>
    <w:rsid w:val="002C7EFF"/>
    <w:rsid w:val="002D6EC2"/>
    <w:rsid w:val="002E68C7"/>
    <w:rsid w:val="00304636"/>
    <w:rsid w:val="0031211F"/>
    <w:rsid w:val="00317EFF"/>
    <w:rsid w:val="0033148B"/>
    <w:rsid w:val="00353BF1"/>
    <w:rsid w:val="003541DB"/>
    <w:rsid w:val="003613B3"/>
    <w:rsid w:val="003743BE"/>
    <w:rsid w:val="00395D07"/>
    <w:rsid w:val="003C7046"/>
    <w:rsid w:val="0041453B"/>
    <w:rsid w:val="00417CA9"/>
    <w:rsid w:val="0044229C"/>
    <w:rsid w:val="00445CB1"/>
    <w:rsid w:val="00476769"/>
    <w:rsid w:val="00486DF2"/>
    <w:rsid w:val="004B062B"/>
    <w:rsid w:val="004B2AEB"/>
    <w:rsid w:val="004B354A"/>
    <w:rsid w:val="004B4A93"/>
    <w:rsid w:val="00546902"/>
    <w:rsid w:val="0058717A"/>
    <w:rsid w:val="005872A8"/>
    <w:rsid w:val="005A07F7"/>
    <w:rsid w:val="005A0C1B"/>
    <w:rsid w:val="005A1280"/>
    <w:rsid w:val="005C3561"/>
    <w:rsid w:val="005D0FA0"/>
    <w:rsid w:val="005D5AE7"/>
    <w:rsid w:val="005D6F7A"/>
    <w:rsid w:val="00612D98"/>
    <w:rsid w:val="006269D9"/>
    <w:rsid w:val="00671A23"/>
    <w:rsid w:val="006762E2"/>
    <w:rsid w:val="00676F26"/>
    <w:rsid w:val="00700BFF"/>
    <w:rsid w:val="00701640"/>
    <w:rsid w:val="007329BC"/>
    <w:rsid w:val="00783175"/>
    <w:rsid w:val="007B4D32"/>
    <w:rsid w:val="007B5CD4"/>
    <w:rsid w:val="007E6AC3"/>
    <w:rsid w:val="00805CF8"/>
    <w:rsid w:val="00837CC7"/>
    <w:rsid w:val="00852FB1"/>
    <w:rsid w:val="00853B74"/>
    <w:rsid w:val="00870D4D"/>
    <w:rsid w:val="00885CC5"/>
    <w:rsid w:val="008A0AE3"/>
    <w:rsid w:val="008F47AF"/>
    <w:rsid w:val="00916C5A"/>
    <w:rsid w:val="00954CB8"/>
    <w:rsid w:val="00957847"/>
    <w:rsid w:val="00964315"/>
    <w:rsid w:val="00980B45"/>
    <w:rsid w:val="009A557C"/>
    <w:rsid w:val="009B750D"/>
    <w:rsid w:val="009C152C"/>
    <w:rsid w:val="009F6CFE"/>
    <w:rsid w:val="00A13CC6"/>
    <w:rsid w:val="00A13E08"/>
    <w:rsid w:val="00A1657B"/>
    <w:rsid w:val="00A20158"/>
    <w:rsid w:val="00A30F17"/>
    <w:rsid w:val="00A458B8"/>
    <w:rsid w:val="00A60957"/>
    <w:rsid w:val="00A82775"/>
    <w:rsid w:val="00A93610"/>
    <w:rsid w:val="00AA3658"/>
    <w:rsid w:val="00AB40B1"/>
    <w:rsid w:val="00B57B54"/>
    <w:rsid w:val="00B819BF"/>
    <w:rsid w:val="00B85990"/>
    <w:rsid w:val="00B94CA7"/>
    <w:rsid w:val="00BA207E"/>
    <w:rsid w:val="00BB7E7F"/>
    <w:rsid w:val="00BC7E91"/>
    <w:rsid w:val="00BD52D2"/>
    <w:rsid w:val="00C01958"/>
    <w:rsid w:val="00C0621B"/>
    <w:rsid w:val="00C23C95"/>
    <w:rsid w:val="00C53C34"/>
    <w:rsid w:val="00C663BA"/>
    <w:rsid w:val="00C870C2"/>
    <w:rsid w:val="00C87232"/>
    <w:rsid w:val="00CD3725"/>
    <w:rsid w:val="00CF58A0"/>
    <w:rsid w:val="00D03A18"/>
    <w:rsid w:val="00D4068C"/>
    <w:rsid w:val="00D40784"/>
    <w:rsid w:val="00D44C1A"/>
    <w:rsid w:val="00D45CFC"/>
    <w:rsid w:val="00D56AE1"/>
    <w:rsid w:val="00D62D8E"/>
    <w:rsid w:val="00D83AB5"/>
    <w:rsid w:val="00DC3DA8"/>
    <w:rsid w:val="00E21E99"/>
    <w:rsid w:val="00E33991"/>
    <w:rsid w:val="00E42BCC"/>
    <w:rsid w:val="00E65F37"/>
    <w:rsid w:val="00E90395"/>
    <w:rsid w:val="00EB0814"/>
    <w:rsid w:val="00EE6F2C"/>
    <w:rsid w:val="00EF614B"/>
    <w:rsid w:val="00F03D70"/>
    <w:rsid w:val="00F137D7"/>
    <w:rsid w:val="00F23A90"/>
    <w:rsid w:val="00F279F0"/>
    <w:rsid w:val="00F7679E"/>
    <w:rsid w:val="00F81195"/>
    <w:rsid w:val="00FA6DBD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paragraph" w:styleId="1">
    <w:name w:val="heading 1"/>
    <w:basedOn w:val="a"/>
    <w:next w:val="a"/>
    <w:link w:val="10"/>
    <w:uiPriority w:val="9"/>
    <w:qFormat/>
    <w:rsid w:val="00C23C9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BC7E91"/>
    <w:rPr>
      <w:color w:val="0000FF"/>
      <w:u w:val="single"/>
    </w:rPr>
  </w:style>
  <w:style w:type="paragraph" w:customStyle="1" w:styleId="paragraph">
    <w:name w:val="paragraph"/>
    <w:basedOn w:val="a"/>
    <w:rsid w:val="00BC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BC7E91"/>
  </w:style>
  <w:style w:type="paragraph" w:styleId="2">
    <w:name w:val="Body Text 2"/>
    <w:basedOn w:val="a"/>
    <w:link w:val="20"/>
    <w:uiPriority w:val="99"/>
    <w:unhideWhenUsed/>
    <w:rsid w:val="00EB0814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EB0814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23C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1">
    <w:name w:val="Без интервала1"/>
    <w:rsid w:val="00227B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3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72</cp:revision>
  <cp:lastPrinted>2025-08-06T08:14:00Z</cp:lastPrinted>
  <dcterms:created xsi:type="dcterms:W3CDTF">2024-07-11T13:58:00Z</dcterms:created>
  <dcterms:modified xsi:type="dcterms:W3CDTF">2026-06-08T12:42:00Z</dcterms:modified>
</cp:coreProperties>
</file>