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556C" w14:textId="008D688F" w:rsidR="00E7254A" w:rsidRDefault="00862F55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D22563">
        <w:rPr>
          <w:rFonts w:ascii="Times New Roman" w:hAnsi="Times New Roman" w:cs="Times New Roman"/>
          <w:b/>
          <w:sz w:val="28"/>
          <w:szCs w:val="28"/>
        </w:rPr>
        <w:t xml:space="preserve">червні </w:t>
      </w:r>
      <w:r w:rsidR="004C5A90">
        <w:rPr>
          <w:rFonts w:ascii="Times New Roman" w:hAnsi="Times New Roman" w:cs="Times New Roman"/>
          <w:sz w:val="28"/>
          <w:szCs w:val="28"/>
        </w:rPr>
        <w:t xml:space="preserve">2026 </w:t>
      </w:r>
      <w:r w:rsidR="00425AEC" w:rsidRPr="00425AEC">
        <w:rPr>
          <w:rFonts w:ascii="Times New Roman" w:hAnsi="Times New Roman" w:cs="Times New Roman"/>
          <w:sz w:val="28"/>
          <w:szCs w:val="28"/>
        </w:rPr>
        <w:t>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F1721B">
        <w:rPr>
          <w:rFonts w:ascii="Times New Roman" w:hAnsi="Times New Roman" w:cs="Times New Roman"/>
          <w:sz w:val="28"/>
          <w:szCs w:val="28"/>
        </w:rPr>
        <w:t xml:space="preserve">- </w:t>
      </w:r>
      <w:r w:rsidR="008D6AE5">
        <w:rPr>
          <w:rFonts w:ascii="Times New Roman" w:hAnsi="Times New Roman" w:cs="Times New Roman"/>
          <w:b/>
          <w:sz w:val="28"/>
          <w:szCs w:val="28"/>
        </w:rPr>
        <w:t>3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8D6AE5">
        <w:rPr>
          <w:rFonts w:ascii="Times New Roman" w:hAnsi="Times New Roman" w:cs="Times New Roman"/>
          <w:sz w:val="28"/>
          <w:szCs w:val="28"/>
        </w:rPr>
        <w:t>и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625BCB">
        <w:rPr>
          <w:rFonts w:ascii="Times New Roman" w:hAnsi="Times New Roman" w:cs="Times New Roman"/>
          <w:sz w:val="28"/>
          <w:szCs w:val="28"/>
        </w:rPr>
        <w:t>публічної інформаці</w:t>
      </w:r>
      <w:r w:rsidR="00A230EF">
        <w:rPr>
          <w:rFonts w:ascii="Times New Roman" w:hAnsi="Times New Roman" w:cs="Times New Roman"/>
          <w:sz w:val="28"/>
          <w:szCs w:val="28"/>
        </w:rPr>
        <w:t>ї</w:t>
      </w:r>
      <w:r w:rsidR="00E7254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E725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7254A">
        <w:rPr>
          <w:rFonts w:ascii="Times New Roman" w:hAnsi="Times New Roman" w:cs="Times New Roman"/>
          <w:sz w:val="28"/>
          <w:szCs w:val="28"/>
        </w:rPr>
        <w:t>.</w:t>
      </w:r>
      <w:r w:rsidR="00E7254A" w:rsidRPr="00E7254A">
        <w:rPr>
          <w:rFonts w:ascii="Times New Roman" w:hAnsi="Times New Roman" w:cs="Times New Roman"/>
          <w:sz w:val="28"/>
          <w:szCs w:val="28"/>
        </w:rPr>
        <w:t xml:space="preserve"> </w:t>
      </w:r>
      <w:r w:rsidR="00E7254A"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– </w:t>
      </w:r>
      <w:r w:rsidR="008D6AE5">
        <w:rPr>
          <w:rFonts w:ascii="Times New Roman" w:hAnsi="Times New Roman" w:cs="Times New Roman"/>
          <w:b/>
          <w:sz w:val="28"/>
          <w:szCs w:val="28"/>
        </w:rPr>
        <w:t>0</w:t>
      </w:r>
      <w:r w:rsidR="00E7254A">
        <w:rPr>
          <w:rFonts w:ascii="Times New Roman" w:hAnsi="Times New Roman" w:cs="Times New Roman"/>
          <w:sz w:val="28"/>
          <w:szCs w:val="28"/>
        </w:rPr>
        <w:t>.</w:t>
      </w:r>
    </w:p>
    <w:p w14:paraId="4890F8E9" w14:textId="24623B6D" w:rsidR="00D707FE" w:rsidRDefault="00D707FE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– </w:t>
      </w:r>
      <w:r w:rsidR="008D6AE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від юридичних осіб - </w:t>
      </w:r>
      <w:r w:rsidR="008D6AE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від об’єднань громадян без статусу юридичної особи - </w:t>
      </w:r>
      <w:r w:rsidRPr="00925B2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від представників засобів масової інформації </w:t>
      </w:r>
      <w:r w:rsidR="00E725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AE5">
        <w:rPr>
          <w:rFonts w:ascii="Times New Roman" w:hAnsi="Times New Roman" w:cs="Times New Roman"/>
          <w:b/>
          <w:sz w:val="28"/>
          <w:szCs w:val="28"/>
        </w:rPr>
        <w:t>0</w:t>
      </w:r>
      <w:r w:rsidR="00E725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9D2F7" w14:textId="77D91CF2" w:rsidR="00A16020" w:rsidRDefault="00FD435A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Запити</w:t>
      </w:r>
      <w:r w:rsidR="00F1721B">
        <w:rPr>
          <w:rFonts w:ascii="Times New Roman" w:hAnsi="Times New Roman" w:cs="Times New Roman"/>
          <w:sz w:val="28"/>
          <w:szCs w:val="28"/>
        </w:rPr>
        <w:t xml:space="preserve"> стосувалися </w:t>
      </w:r>
      <w:r w:rsidR="002939F5">
        <w:rPr>
          <w:rFonts w:ascii="Times New Roman" w:hAnsi="Times New Roman" w:cs="Times New Roman"/>
          <w:sz w:val="28"/>
          <w:szCs w:val="28"/>
        </w:rPr>
        <w:t>інформацій щодо</w:t>
      </w:r>
      <w:r w:rsidR="00FC6632">
        <w:rPr>
          <w:rFonts w:ascii="Times New Roman" w:hAnsi="Times New Roman" w:cs="Times New Roman"/>
          <w:sz w:val="28"/>
          <w:szCs w:val="28"/>
        </w:rPr>
        <w:t xml:space="preserve"> </w:t>
      </w:r>
      <w:r w:rsidR="008D6AE5">
        <w:rPr>
          <w:rFonts w:ascii="Times New Roman" w:hAnsi="Times New Roman" w:cs="Times New Roman"/>
          <w:sz w:val="28"/>
          <w:szCs w:val="28"/>
        </w:rPr>
        <w:t>реалізації житлової політики для ВПО, земельних відносин</w:t>
      </w:r>
      <w:r w:rsidR="00641B49">
        <w:rPr>
          <w:rFonts w:ascii="Times New Roman" w:hAnsi="Times New Roman" w:cs="Times New Roman"/>
          <w:sz w:val="28"/>
          <w:szCs w:val="28"/>
        </w:rPr>
        <w:t>.</w:t>
      </w:r>
    </w:p>
    <w:p w14:paraId="1A0F4325" w14:textId="13130667" w:rsidR="000441A3" w:rsidRDefault="00FD435A" w:rsidP="0004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8D6AE5">
        <w:rPr>
          <w:rFonts w:ascii="Times New Roman" w:hAnsi="Times New Roman" w:cs="Times New Roman"/>
          <w:b/>
          <w:sz w:val="28"/>
          <w:szCs w:val="28"/>
        </w:rPr>
        <w:t>3</w:t>
      </w:r>
      <w:r w:rsidR="002939F5" w:rsidRPr="00C30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9F5">
        <w:rPr>
          <w:rFonts w:ascii="Times New Roman" w:hAnsi="Times New Roman" w:cs="Times New Roman"/>
          <w:sz w:val="28"/>
          <w:szCs w:val="28"/>
        </w:rPr>
        <w:t>запит</w:t>
      </w:r>
      <w:r w:rsidR="008D6AE5">
        <w:rPr>
          <w:rFonts w:ascii="Times New Roman" w:hAnsi="Times New Roman" w:cs="Times New Roman"/>
          <w:sz w:val="28"/>
          <w:szCs w:val="28"/>
        </w:rPr>
        <w:t xml:space="preserve">и </w:t>
      </w:r>
      <w:r w:rsidR="00472C75">
        <w:rPr>
          <w:rFonts w:ascii="Times New Roman" w:hAnsi="Times New Roman" w:cs="Times New Roman"/>
          <w:sz w:val="28"/>
          <w:szCs w:val="28"/>
        </w:rPr>
        <w:t xml:space="preserve">на отримання публічної </w:t>
      </w:r>
      <w:r w:rsidR="00AA12ED">
        <w:rPr>
          <w:rFonts w:ascii="Times New Roman" w:hAnsi="Times New Roman" w:cs="Times New Roman"/>
          <w:sz w:val="28"/>
          <w:szCs w:val="28"/>
        </w:rPr>
        <w:t>інформації надано в установлені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Законом України «Про доступ до публі</w:t>
      </w:r>
      <w:r w:rsidR="00CF6124">
        <w:rPr>
          <w:rFonts w:ascii="Times New Roman" w:hAnsi="Times New Roman" w:cs="Times New Roman"/>
          <w:sz w:val="28"/>
          <w:szCs w:val="28"/>
        </w:rPr>
        <w:t>чної інформації» терміни</w:t>
      </w:r>
      <w:r w:rsidR="00FC6632">
        <w:rPr>
          <w:rFonts w:ascii="Times New Roman" w:hAnsi="Times New Roman" w:cs="Times New Roman"/>
          <w:sz w:val="28"/>
          <w:szCs w:val="28"/>
        </w:rPr>
        <w:t>.</w:t>
      </w:r>
      <w:r w:rsidR="00CF6124">
        <w:rPr>
          <w:rFonts w:ascii="Times New Roman" w:hAnsi="Times New Roman" w:cs="Times New Roman"/>
          <w:sz w:val="28"/>
          <w:szCs w:val="28"/>
        </w:rPr>
        <w:t xml:space="preserve"> </w:t>
      </w:r>
      <w:r w:rsidR="000441A3" w:rsidRPr="00044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FAE31" w14:textId="77777777" w:rsidR="000441A3" w:rsidRPr="00A07E2D" w:rsidRDefault="000441A3" w:rsidP="000441A3">
      <w:pPr>
        <w:rPr>
          <w:rFonts w:ascii="Times New Roman" w:hAnsi="Times New Roman" w:cs="Times New Roman"/>
          <w:sz w:val="28"/>
          <w:szCs w:val="28"/>
        </w:rPr>
      </w:pPr>
    </w:p>
    <w:p w14:paraId="611A8024" w14:textId="77777777"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2C5F6" w14:textId="77777777"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14:paraId="756142E2" w14:textId="77777777"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14:paraId="2F4FD41C" w14:textId="77777777"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EC"/>
    <w:rsid w:val="00006D63"/>
    <w:rsid w:val="00024EF0"/>
    <w:rsid w:val="000441A3"/>
    <w:rsid w:val="000967CF"/>
    <w:rsid w:val="00157459"/>
    <w:rsid w:val="001C70C8"/>
    <w:rsid w:val="00265321"/>
    <w:rsid w:val="00265E40"/>
    <w:rsid w:val="002930E7"/>
    <w:rsid w:val="002939F5"/>
    <w:rsid w:val="002E4E46"/>
    <w:rsid w:val="00323A7F"/>
    <w:rsid w:val="00374EEE"/>
    <w:rsid w:val="00376E4A"/>
    <w:rsid w:val="003A6113"/>
    <w:rsid w:val="003E47C0"/>
    <w:rsid w:val="00425AEC"/>
    <w:rsid w:val="00430468"/>
    <w:rsid w:val="00472C75"/>
    <w:rsid w:val="00494AAD"/>
    <w:rsid w:val="004B2945"/>
    <w:rsid w:val="004C5A90"/>
    <w:rsid w:val="00552507"/>
    <w:rsid w:val="00625BCB"/>
    <w:rsid w:val="00641B49"/>
    <w:rsid w:val="00670F5F"/>
    <w:rsid w:val="0078342E"/>
    <w:rsid w:val="007F0C08"/>
    <w:rsid w:val="00862F55"/>
    <w:rsid w:val="008777E6"/>
    <w:rsid w:val="008B1928"/>
    <w:rsid w:val="008D6AE5"/>
    <w:rsid w:val="00925B20"/>
    <w:rsid w:val="0097261F"/>
    <w:rsid w:val="00A05B57"/>
    <w:rsid w:val="00A07E2D"/>
    <w:rsid w:val="00A16020"/>
    <w:rsid w:val="00A230EF"/>
    <w:rsid w:val="00AA12ED"/>
    <w:rsid w:val="00AB3638"/>
    <w:rsid w:val="00B34328"/>
    <w:rsid w:val="00B842F2"/>
    <w:rsid w:val="00C30431"/>
    <w:rsid w:val="00CF6124"/>
    <w:rsid w:val="00D22563"/>
    <w:rsid w:val="00D638A7"/>
    <w:rsid w:val="00D707FE"/>
    <w:rsid w:val="00E7254A"/>
    <w:rsid w:val="00E906A0"/>
    <w:rsid w:val="00F1721B"/>
    <w:rsid w:val="00F66430"/>
    <w:rsid w:val="00FC6632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7BEA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User63</cp:lastModifiedBy>
  <cp:revision>3</cp:revision>
  <cp:lastPrinted>2026-07-06T14:20:00Z</cp:lastPrinted>
  <dcterms:created xsi:type="dcterms:W3CDTF">2026-07-06T14:10:00Z</dcterms:created>
  <dcterms:modified xsi:type="dcterms:W3CDTF">2026-07-06T14:23:00Z</dcterms:modified>
</cp:coreProperties>
</file>