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B7DF6" w14:textId="08FD15FB" w:rsidR="00303A1E" w:rsidRDefault="004D1189" w:rsidP="00B83C69">
      <w:pPr>
        <w:ind w:firstLine="720"/>
        <w:jc w:val="center"/>
        <w:rPr>
          <w:szCs w:val="28"/>
        </w:rPr>
      </w:pPr>
      <w:r>
        <w:rPr>
          <w:szCs w:val="28"/>
        </w:rPr>
        <w:t xml:space="preserve">  </w:t>
      </w:r>
      <w:r w:rsidR="00693DC6">
        <w:rPr>
          <w:szCs w:val="28"/>
        </w:rPr>
        <w:t xml:space="preserve"> </w:t>
      </w:r>
    </w:p>
    <w:p w14:paraId="4FCEBECE" w14:textId="51917EA9" w:rsidR="00B83C69" w:rsidRDefault="009162C6" w:rsidP="00B83C69">
      <w:pPr>
        <w:ind w:firstLine="720"/>
        <w:jc w:val="center"/>
        <w:rPr>
          <w:szCs w:val="28"/>
        </w:rPr>
      </w:pPr>
      <w:r>
        <w:rPr>
          <w:szCs w:val="28"/>
        </w:rPr>
        <w:t>У</w:t>
      </w:r>
      <w:r w:rsidR="0048718B">
        <w:rPr>
          <w:szCs w:val="28"/>
        </w:rPr>
        <w:t xml:space="preserve">правління </w:t>
      </w:r>
      <w:r>
        <w:rPr>
          <w:szCs w:val="28"/>
        </w:rPr>
        <w:t xml:space="preserve">муніципальної варти виконавчого комітету </w:t>
      </w:r>
      <w:r w:rsidR="00B83C69">
        <w:rPr>
          <w:szCs w:val="28"/>
        </w:rPr>
        <w:t>Нововолинської міської ради</w:t>
      </w:r>
      <w:r>
        <w:rPr>
          <w:szCs w:val="28"/>
        </w:rPr>
        <w:t xml:space="preserve"> </w:t>
      </w:r>
      <w:r w:rsidR="008638D1">
        <w:rPr>
          <w:szCs w:val="28"/>
        </w:rPr>
        <w:t>інформує про вакантну посаду:</w:t>
      </w:r>
    </w:p>
    <w:p w14:paraId="497ABE13" w14:textId="77777777" w:rsidR="00B83C69" w:rsidRPr="007A12FC" w:rsidRDefault="00B83C69" w:rsidP="00B83C69">
      <w:pPr>
        <w:ind w:firstLine="720"/>
        <w:jc w:val="center"/>
        <w:rPr>
          <w:color w:val="000000" w:themeColor="text1"/>
          <w:szCs w:val="28"/>
        </w:rPr>
      </w:pPr>
    </w:p>
    <w:p w14:paraId="296B3739" w14:textId="69D9528F" w:rsidR="00E74F38" w:rsidRPr="00250318" w:rsidRDefault="0048718B" w:rsidP="00D80558">
      <w:pPr>
        <w:shd w:val="clear" w:color="auto" w:fill="FFFFFF"/>
        <w:ind w:firstLine="567"/>
        <w:jc w:val="center"/>
        <w:rPr>
          <w:b w:val="0"/>
          <w:szCs w:val="28"/>
          <w:lang w:eastAsia="uk-UA"/>
        </w:rPr>
      </w:pPr>
      <w:r w:rsidRPr="0048718B">
        <w:rPr>
          <w:b w:val="0"/>
          <w:szCs w:val="28"/>
          <w:lang w:eastAsia="uk-UA"/>
        </w:rPr>
        <w:t xml:space="preserve">головного спеціаліста відділу </w:t>
      </w:r>
      <w:r w:rsidR="009162C6">
        <w:rPr>
          <w:b w:val="0"/>
          <w:szCs w:val="28"/>
          <w:lang w:eastAsia="uk-UA"/>
        </w:rPr>
        <w:t xml:space="preserve">оперативного реагування </w:t>
      </w:r>
    </w:p>
    <w:p w14:paraId="36B59564" w14:textId="77777777" w:rsidR="00D661EC" w:rsidRPr="0048718B" w:rsidRDefault="00D661EC" w:rsidP="009F729A">
      <w:pPr>
        <w:pStyle w:val="1"/>
        <w:shd w:val="clear" w:color="auto" w:fill="FFFFFF"/>
        <w:spacing w:before="0" w:after="0" w:line="351" w:lineRule="atLeast"/>
        <w:ind w:firstLine="567"/>
        <w:jc w:val="both"/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</w:pPr>
    </w:p>
    <w:p w14:paraId="196A608F" w14:textId="5B0DDED7" w:rsidR="0048718B" w:rsidRPr="0048718B" w:rsidRDefault="00332D9A" w:rsidP="0048718B">
      <w:pPr>
        <w:shd w:val="clear" w:color="auto" w:fill="FFFFFF"/>
        <w:textAlignment w:val="baseline"/>
        <w:rPr>
          <w:b w:val="0"/>
          <w:bCs/>
          <w:color w:val="000000" w:themeColor="text1"/>
          <w:szCs w:val="28"/>
          <w:lang w:eastAsia="uk-UA"/>
        </w:rPr>
      </w:pPr>
      <w:r w:rsidRPr="0048718B">
        <w:rPr>
          <w:b w:val="0"/>
          <w:bCs/>
          <w:iCs/>
          <w:color w:val="000000" w:themeColor="text1"/>
          <w:szCs w:val="28"/>
          <w:u w:val="single"/>
          <w:lang w:eastAsia="uk-UA"/>
        </w:rPr>
        <w:t>Кваліфікаційні вимоги</w:t>
      </w:r>
      <w:r w:rsidRPr="0048718B">
        <w:rPr>
          <w:b w:val="0"/>
          <w:bCs/>
          <w:iCs/>
          <w:color w:val="000000" w:themeColor="text1"/>
          <w:szCs w:val="28"/>
          <w:lang w:eastAsia="uk-UA"/>
        </w:rPr>
        <w:t>:</w:t>
      </w:r>
      <w:r w:rsidR="00CD3B05" w:rsidRPr="0048718B">
        <w:rPr>
          <w:b w:val="0"/>
          <w:bCs/>
          <w:iCs/>
          <w:color w:val="000000" w:themeColor="text1"/>
          <w:szCs w:val="28"/>
          <w:lang w:eastAsia="uk-UA"/>
        </w:rPr>
        <w:t xml:space="preserve"> </w:t>
      </w:r>
    </w:p>
    <w:p w14:paraId="16701A83" w14:textId="619D6E33" w:rsidR="005448C3" w:rsidRDefault="005448C3" w:rsidP="005448C3">
      <w:pPr>
        <w:pStyle w:val="1"/>
        <w:numPr>
          <w:ilvl w:val="0"/>
          <w:numId w:val="6"/>
        </w:numPr>
        <w:shd w:val="clear" w:color="auto" w:fill="FFFFFF"/>
        <w:spacing w:line="351" w:lineRule="atLeast"/>
        <w:ind w:left="709"/>
        <w:jc w:val="both"/>
        <w:rPr>
          <w:bCs/>
          <w:color w:val="000000" w:themeColor="text1"/>
          <w:sz w:val="28"/>
          <w:szCs w:val="28"/>
          <w:bdr w:val="none" w:sz="0" w:space="0" w:color="auto"/>
          <w:lang w:val="uk-UA" w:eastAsia="uk-UA"/>
        </w:rPr>
      </w:pPr>
      <w:r>
        <w:rPr>
          <w:bCs/>
          <w:color w:val="000000" w:themeColor="text1"/>
          <w:sz w:val="28"/>
          <w:szCs w:val="28"/>
          <w:bdr w:val="none" w:sz="0" w:space="0" w:color="auto"/>
          <w:lang w:val="uk-UA" w:eastAsia="uk-UA"/>
        </w:rPr>
        <w:t>в</w:t>
      </w:r>
      <w:r w:rsidRPr="005448C3">
        <w:rPr>
          <w:bCs/>
          <w:color w:val="000000" w:themeColor="text1"/>
          <w:sz w:val="28"/>
          <w:szCs w:val="28"/>
          <w:bdr w:val="none" w:sz="0" w:space="0" w:color="auto"/>
          <w:lang w:val="uk-UA" w:eastAsia="uk-UA"/>
        </w:rPr>
        <w:t>ища освіта не нижче ступеня бакалавра</w:t>
      </w:r>
      <w:r>
        <w:rPr>
          <w:bCs/>
          <w:color w:val="000000" w:themeColor="text1"/>
          <w:sz w:val="28"/>
          <w:szCs w:val="28"/>
          <w:bdr w:val="none" w:sz="0" w:space="0" w:color="auto"/>
          <w:lang w:val="uk-UA" w:eastAsia="uk-UA"/>
        </w:rPr>
        <w:t>;</w:t>
      </w:r>
    </w:p>
    <w:p w14:paraId="56854D59" w14:textId="77777777" w:rsidR="005448C3" w:rsidRDefault="005448C3" w:rsidP="005448C3">
      <w:pPr>
        <w:pStyle w:val="1"/>
        <w:numPr>
          <w:ilvl w:val="0"/>
          <w:numId w:val="6"/>
        </w:numPr>
        <w:shd w:val="clear" w:color="auto" w:fill="FFFFFF"/>
        <w:spacing w:line="351" w:lineRule="atLeast"/>
        <w:ind w:left="709"/>
        <w:jc w:val="both"/>
        <w:rPr>
          <w:bCs/>
          <w:color w:val="000000" w:themeColor="text1"/>
          <w:sz w:val="28"/>
          <w:szCs w:val="28"/>
          <w:bdr w:val="none" w:sz="0" w:space="0" w:color="auto"/>
          <w:lang w:val="uk-UA" w:eastAsia="uk-UA"/>
        </w:rPr>
      </w:pPr>
      <w:r w:rsidRPr="005448C3">
        <w:rPr>
          <w:bCs/>
          <w:color w:val="000000" w:themeColor="text1"/>
          <w:sz w:val="28"/>
          <w:szCs w:val="28"/>
          <w:bdr w:val="none" w:sz="0" w:space="0" w:color="auto"/>
          <w:lang w:val="uk-UA" w:eastAsia="uk-UA"/>
        </w:rPr>
        <w:t>вільне володіння державною мовою</w:t>
      </w:r>
      <w:r>
        <w:rPr>
          <w:bCs/>
          <w:color w:val="000000" w:themeColor="text1"/>
          <w:sz w:val="28"/>
          <w:szCs w:val="28"/>
          <w:bdr w:val="none" w:sz="0" w:space="0" w:color="auto"/>
          <w:lang w:val="uk-UA" w:eastAsia="uk-UA"/>
        </w:rPr>
        <w:t>;</w:t>
      </w:r>
    </w:p>
    <w:p w14:paraId="45390514" w14:textId="7E29625B" w:rsidR="009F729A" w:rsidRDefault="005448C3" w:rsidP="005448C3">
      <w:pPr>
        <w:pStyle w:val="1"/>
        <w:numPr>
          <w:ilvl w:val="0"/>
          <w:numId w:val="6"/>
        </w:numPr>
        <w:shd w:val="clear" w:color="auto" w:fill="FFFFFF"/>
        <w:spacing w:line="351" w:lineRule="atLeast"/>
        <w:ind w:left="709"/>
        <w:jc w:val="both"/>
        <w:rPr>
          <w:bCs/>
          <w:color w:val="000000" w:themeColor="text1"/>
          <w:sz w:val="28"/>
          <w:szCs w:val="28"/>
          <w:bdr w:val="none" w:sz="0" w:space="0" w:color="auto"/>
          <w:lang w:val="uk-UA" w:eastAsia="uk-UA"/>
        </w:rPr>
      </w:pPr>
      <w:r>
        <w:rPr>
          <w:bCs/>
          <w:color w:val="000000" w:themeColor="text1"/>
          <w:sz w:val="28"/>
          <w:szCs w:val="28"/>
          <w:bdr w:val="none" w:sz="0" w:space="0" w:color="auto"/>
          <w:lang w:val="uk-UA" w:eastAsia="uk-UA"/>
        </w:rPr>
        <w:t>б</w:t>
      </w:r>
      <w:r w:rsidRPr="005448C3">
        <w:rPr>
          <w:bCs/>
          <w:color w:val="000000" w:themeColor="text1"/>
          <w:sz w:val="28"/>
          <w:szCs w:val="28"/>
          <w:bdr w:val="none" w:sz="0" w:space="0" w:color="auto"/>
          <w:lang w:val="uk-UA" w:eastAsia="uk-UA"/>
        </w:rPr>
        <w:t>ез вимог до стажу роботи</w:t>
      </w:r>
      <w:r w:rsidR="00CC3935">
        <w:rPr>
          <w:bCs/>
          <w:color w:val="000000" w:themeColor="text1"/>
          <w:sz w:val="28"/>
          <w:szCs w:val="28"/>
          <w:bdr w:val="none" w:sz="0" w:space="0" w:color="auto"/>
          <w:lang w:val="uk-UA" w:eastAsia="uk-UA"/>
        </w:rPr>
        <w:t>;</w:t>
      </w:r>
    </w:p>
    <w:p w14:paraId="205855E7" w14:textId="42155DD1" w:rsidR="00CC3935" w:rsidRPr="00CC3935" w:rsidRDefault="00CC3935" w:rsidP="00CC3935">
      <w:pPr>
        <w:pStyle w:val="a7"/>
        <w:numPr>
          <w:ilvl w:val="0"/>
          <w:numId w:val="6"/>
        </w:numPr>
        <w:ind w:left="709"/>
        <w:jc w:val="both"/>
        <w:rPr>
          <w:bCs/>
          <w:color w:val="000000" w:themeColor="text1"/>
          <w:sz w:val="28"/>
          <w:szCs w:val="28"/>
          <w:u w:color="000000"/>
          <w:lang w:val="uk-UA" w:eastAsia="uk-UA"/>
        </w:rPr>
      </w:pPr>
      <w:r>
        <w:rPr>
          <w:bCs/>
          <w:color w:val="000000" w:themeColor="text1"/>
          <w:sz w:val="28"/>
          <w:szCs w:val="28"/>
          <w:u w:color="000000"/>
          <w:lang w:val="uk-UA" w:eastAsia="uk-UA"/>
        </w:rPr>
        <w:t>з</w:t>
      </w:r>
      <w:r w:rsidRPr="00CC3935">
        <w:rPr>
          <w:bCs/>
          <w:color w:val="000000" w:themeColor="text1"/>
          <w:sz w:val="28"/>
          <w:szCs w:val="28"/>
          <w:u w:color="000000"/>
          <w:lang w:val="uk-UA" w:eastAsia="uk-UA"/>
        </w:rPr>
        <w:t>нання Конституції України та законів України «Про місцеве самоврядування в Україні», «Про службу в органах місцевого самоврядування», «Про запобігання корупції» та іншими законодавчими актами, нормативними документами, що стосуються роботи відділу оперативного реагування управління муніципальної варти.</w:t>
      </w:r>
    </w:p>
    <w:p w14:paraId="02013238" w14:textId="77777777" w:rsidR="0048718B" w:rsidRPr="0048718B" w:rsidRDefault="0048718B" w:rsidP="0048718B">
      <w:pPr>
        <w:spacing w:before="100" w:beforeAutospacing="1" w:after="100" w:afterAutospacing="1"/>
        <w:jc w:val="both"/>
        <w:rPr>
          <w:b w:val="0"/>
          <w:szCs w:val="28"/>
          <w:u w:val="single"/>
          <w:lang w:eastAsia="uk-UA"/>
        </w:rPr>
      </w:pPr>
      <w:bookmarkStart w:id="0" w:name="n34"/>
      <w:bookmarkEnd w:id="0"/>
      <w:r w:rsidRPr="0048718B">
        <w:rPr>
          <w:b w:val="0"/>
          <w:szCs w:val="28"/>
          <w:u w:val="single"/>
          <w:lang w:eastAsia="uk-UA"/>
        </w:rPr>
        <w:t>Основні функціональні обов’язки на посаді:</w:t>
      </w:r>
    </w:p>
    <w:p w14:paraId="6032583A" w14:textId="7219D1E1" w:rsidR="00930116" w:rsidRPr="00930116" w:rsidRDefault="00930116" w:rsidP="00930116">
      <w:pPr>
        <w:pStyle w:val="a7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930116">
        <w:rPr>
          <w:sz w:val="28"/>
          <w:szCs w:val="28"/>
          <w:lang w:val="uk-UA"/>
        </w:rPr>
        <w:t>Здійсн</w:t>
      </w:r>
      <w:r>
        <w:rPr>
          <w:sz w:val="28"/>
          <w:szCs w:val="28"/>
          <w:lang w:val="uk-UA"/>
        </w:rPr>
        <w:t>ення</w:t>
      </w:r>
      <w:r w:rsidRPr="00930116">
        <w:rPr>
          <w:sz w:val="28"/>
          <w:szCs w:val="28"/>
          <w:lang w:val="uk-UA"/>
        </w:rPr>
        <w:t xml:space="preserve"> контрол</w:t>
      </w:r>
      <w:r>
        <w:rPr>
          <w:sz w:val="28"/>
          <w:szCs w:val="28"/>
          <w:lang w:val="uk-UA"/>
        </w:rPr>
        <w:t>ю</w:t>
      </w:r>
      <w:r w:rsidRPr="00930116">
        <w:rPr>
          <w:sz w:val="28"/>
          <w:szCs w:val="28"/>
          <w:lang w:val="uk-UA"/>
        </w:rPr>
        <w:t xml:space="preserve"> за паркуванням автотранспорту у невстановлених місцях по всій території населених пунктів Нововолинської ТГ та у разі виявлення порушень, здійснювати їх фіксацію у режимі фотозйомки (відеозапису).</w:t>
      </w:r>
    </w:p>
    <w:p w14:paraId="01FE45AE" w14:textId="377EB6C8" w:rsidR="00930116" w:rsidRDefault="00930116" w:rsidP="00930116">
      <w:pPr>
        <w:pStyle w:val="a7"/>
        <w:numPr>
          <w:ilvl w:val="0"/>
          <w:numId w:val="5"/>
        </w:numPr>
        <w:jc w:val="both"/>
      </w:pPr>
      <w:r w:rsidRPr="00930116">
        <w:rPr>
          <w:bCs/>
          <w:sz w:val="28"/>
          <w:szCs w:val="28"/>
        </w:rPr>
        <w:t>Здійсн</w:t>
      </w:r>
      <w:r>
        <w:rPr>
          <w:bCs/>
          <w:sz w:val="28"/>
          <w:szCs w:val="28"/>
          <w:lang w:val="uk-UA"/>
        </w:rPr>
        <w:t xml:space="preserve">ення </w:t>
      </w:r>
      <w:r w:rsidRPr="00930116">
        <w:rPr>
          <w:bCs/>
          <w:sz w:val="28"/>
          <w:szCs w:val="28"/>
        </w:rPr>
        <w:t>заход</w:t>
      </w:r>
      <w:r>
        <w:rPr>
          <w:bCs/>
          <w:sz w:val="28"/>
          <w:szCs w:val="28"/>
          <w:lang w:val="uk-UA"/>
        </w:rPr>
        <w:t>ів</w:t>
      </w:r>
      <w:r w:rsidRPr="00930116">
        <w:rPr>
          <w:bCs/>
          <w:sz w:val="28"/>
          <w:szCs w:val="28"/>
        </w:rPr>
        <w:t xml:space="preserve"> щодо припинення адміністративних правопорушень шляхом складення протоколів, приписів та повідомлень</w:t>
      </w:r>
      <w:r w:rsidRPr="00930116">
        <w:rPr>
          <w:bCs/>
          <w:szCs w:val="28"/>
        </w:rPr>
        <w:t>.</w:t>
      </w:r>
    </w:p>
    <w:p w14:paraId="6B58997A" w14:textId="6B9AD7CB" w:rsidR="00930116" w:rsidRPr="00930116" w:rsidRDefault="00930116" w:rsidP="00930116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 w:rsidRPr="00930116">
        <w:rPr>
          <w:sz w:val="28"/>
          <w:szCs w:val="28"/>
        </w:rPr>
        <w:t>Організ</w:t>
      </w:r>
      <w:r>
        <w:rPr>
          <w:sz w:val="28"/>
          <w:szCs w:val="28"/>
          <w:lang w:val="uk-UA"/>
        </w:rPr>
        <w:t xml:space="preserve">ація </w:t>
      </w:r>
      <w:r w:rsidRPr="00930116">
        <w:rPr>
          <w:sz w:val="28"/>
          <w:szCs w:val="28"/>
        </w:rPr>
        <w:t>належн</w:t>
      </w:r>
      <w:r>
        <w:rPr>
          <w:sz w:val="28"/>
          <w:szCs w:val="28"/>
          <w:lang w:val="uk-UA"/>
        </w:rPr>
        <w:t>ого</w:t>
      </w:r>
      <w:r w:rsidRPr="00930116">
        <w:rPr>
          <w:sz w:val="28"/>
          <w:szCs w:val="28"/>
        </w:rPr>
        <w:t xml:space="preserve"> збереження документації, яка видається для виконання ним своїх повноважень.</w:t>
      </w:r>
    </w:p>
    <w:p w14:paraId="16E878D3" w14:textId="052E136B" w:rsidR="00930116" w:rsidRDefault="00930116" w:rsidP="0048718B">
      <w:pPr>
        <w:numPr>
          <w:ilvl w:val="0"/>
          <w:numId w:val="5"/>
        </w:numPr>
        <w:spacing w:before="100" w:beforeAutospacing="1" w:after="100" w:afterAutospacing="1"/>
        <w:jc w:val="both"/>
        <w:rPr>
          <w:b w:val="0"/>
          <w:szCs w:val="28"/>
          <w:lang w:eastAsia="uk-UA"/>
        </w:rPr>
      </w:pPr>
      <w:r w:rsidRPr="00930116">
        <w:rPr>
          <w:rStyle w:val="FontStyle28"/>
          <w:b w:val="0"/>
          <w:sz w:val="28"/>
          <w:szCs w:val="28"/>
        </w:rPr>
        <w:t>Здійсн</w:t>
      </w:r>
      <w:r>
        <w:rPr>
          <w:rStyle w:val="FontStyle28"/>
          <w:b w:val="0"/>
          <w:sz w:val="28"/>
          <w:szCs w:val="28"/>
        </w:rPr>
        <w:t xml:space="preserve">ення </w:t>
      </w:r>
      <w:r w:rsidRPr="00930116">
        <w:rPr>
          <w:rStyle w:val="FontStyle28"/>
          <w:b w:val="0"/>
          <w:sz w:val="28"/>
          <w:szCs w:val="28"/>
        </w:rPr>
        <w:t>покладен</w:t>
      </w:r>
      <w:r>
        <w:rPr>
          <w:rStyle w:val="FontStyle28"/>
          <w:b w:val="0"/>
          <w:sz w:val="28"/>
          <w:szCs w:val="28"/>
        </w:rPr>
        <w:t>их</w:t>
      </w:r>
      <w:r w:rsidRPr="00930116">
        <w:rPr>
          <w:rStyle w:val="FontStyle28"/>
          <w:b w:val="0"/>
          <w:sz w:val="28"/>
          <w:szCs w:val="28"/>
        </w:rPr>
        <w:t xml:space="preserve"> повноважен</w:t>
      </w:r>
      <w:r>
        <w:rPr>
          <w:rStyle w:val="FontStyle28"/>
          <w:b w:val="0"/>
          <w:sz w:val="28"/>
          <w:szCs w:val="28"/>
        </w:rPr>
        <w:t>ь</w:t>
      </w:r>
      <w:r w:rsidRPr="00930116">
        <w:rPr>
          <w:rStyle w:val="FontStyle28"/>
          <w:b w:val="0"/>
          <w:sz w:val="28"/>
          <w:szCs w:val="28"/>
        </w:rPr>
        <w:t xml:space="preserve"> у форменому одязі з наявними службовим посвідченням встановленого зразка та спеціальним жетоном з </w:t>
      </w:r>
      <w:r w:rsidRPr="00930116">
        <w:rPr>
          <w:b w:val="0"/>
          <w:szCs w:val="28"/>
        </w:rPr>
        <w:t xml:space="preserve">дотриманням службової дисципліни. </w:t>
      </w:r>
    </w:p>
    <w:p w14:paraId="0CB9B790" w14:textId="60390487" w:rsidR="0048718B" w:rsidRPr="0048718B" w:rsidRDefault="0048718B" w:rsidP="0048718B">
      <w:pPr>
        <w:pStyle w:val="a9"/>
        <w:numPr>
          <w:ilvl w:val="0"/>
          <w:numId w:val="5"/>
        </w:num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48718B">
        <w:rPr>
          <w:sz w:val="28"/>
          <w:szCs w:val="28"/>
          <w:lang w:eastAsia="uk-UA"/>
        </w:rPr>
        <w:t xml:space="preserve">Виконання інших функцій, передбачених положенням про </w:t>
      </w:r>
      <w:r w:rsidR="00545D6D">
        <w:rPr>
          <w:sz w:val="28"/>
          <w:szCs w:val="28"/>
          <w:lang w:eastAsia="uk-UA"/>
        </w:rPr>
        <w:t>управління муніципальної варти</w:t>
      </w:r>
      <w:r w:rsidRPr="0048718B">
        <w:rPr>
          <w:sz w:val="28"/>
          <w:szCs w:val="28"/>
          <w:lang w:eastAsia="uk-UA"/>
        </w:rPr>
        <w:t>.</w:t>
      </w:r>
    </w:p>
    <w:p w14:paraId="32D7B13E" w14:textId="77777777" w:rsidR="0048718B" w:rsidRDefault="0048718B" w:rsidP="0048718B">
      <w:pPr>
        <w:pStyle w:val="a9"/>
        <w:tabs>
          <w:tab w:val="left" w:pos="284"/>
        </w:tabs>
        <w:jc w:val="both"/>
        <w:rPr>
          <w:sz w:val="28"/>
          <w:szCs w:val="28"/>
          <w:lang w:eastAsia="uk-UA"/>
        </w:rPr>
      </w:pPr>
    </w:p>
    <w:p w14:paraId="74DBCD36" w14:textId="17B76095" w:rsidR="006573C9" w:rsidRPr="0048718B" w:rsidRDefault="0048718B" w:rsidP="0048718B">
      <w:pPr>
        <w:pStyle w:val="a9"/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uk-UA"/>
        </w:rPr>
        <w:tab/>
      </w:r>
      <w:r w:rsidRPr="0048718B">
        <w:rPr>
          <w:sz w:val="28"/>
          <w:szCs w:val="28"/>
          <w:lang w:eastAsia="uk-UA"/>
        </w:rPr>
        <w:t xml:space="preserve"> </w:t>
      </w:r>
      <w:r w:rsidR="006573C9" w:rsidRPr="0048718B">
        <w:rPr>
          <w:iCs/>
          <w:color w:val="000000" w:themeColor="text1"/>
          <w:sz w:val="28"/>
          <w:szCs w:val="28"/>
          <w:lang w:eastAsia="uk-UA"/>
        </w:rPr>
        <w:t>Для участі у співбесіді просимо надсилати резюме на</w:t>
      </w:r>
      <w:r w:rsidR="00BF646A" w:rsidRPr="0048718B">
        <w:rPr>
          <w:iCs/>
          <w:color w:val="000000" w:themeColor="text1"/>
          <w:sz w:val="28"/>
          <w:szCs w:val="28"/>
          <w:lang w:eastAsia="uk-UA"/>
        </w:rPr>
        <w:t xml:space="preserve"> електронну адресу: </w:t>
      </w:r>
      <w:r w:rsidR="006573C9" w:rsidRPr="0048718B">
        <w:rPr>
          <w:iCs/>
          <w:color w:val="000000" w:themeColor="text1"/>
          <w:sz w:val="28"/>
          <w:szCs w:val="28"/>
          <w:lang w:eastAsia="uk-UA"/>
        </w:rPr>
        <w:t xml:space="preserve"> kadry@nov-rada.gov.ua</w:t>
      </w:r>
    </w:p>
    <w:p w14:paraId="2F5C78D8" w14:textId="1E9622D8" w:rsidR="006573C9" w:rsidRPr="007A12FC" w:rsidRDefault="006573C9" w:rsidP="00FF513E">
      <w:pPr>
        <w:pStyle w:val="1"/>
        <w:shd w:val="clear" w:color="auto" w:fill="FFFFFF"/>
        <w:spacing w:before="0" w:after="0" w:line="351" w:lineRule="atLeast"/>
        <w:ind w:firstLine="567"/>
        <w:jc w:val="both"/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</w:pPr>
      <w:r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 xml:space="preserve">Додаткова інформація щодо </w:t>
      </w:r>
      <w:r w:rsidR="00D661EC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>інших</w:t>
      </w:r>
      <w:r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 xml:space="preserve"> функ</w:t>
      </w:r>
      <w:r w:rsidR="002442D4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>ціональних обов’язків на посаді</w:t>
      </w:r>
      <w:r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>, умов та розміру оплати праці</w:t>
      </w:r>
      <w:r w:rsidR="00D661EC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 xml:space="preserve"> </w:t>
      </w:r>
      <w:r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 xml:space="preserve">надаються </w:t>
      </w:r>
      <w:r w:rsidR="002442D4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>відділом персоналу виконавчого комітету</w:t>
      </w:r>
      <w:r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 xml:space="preserve"> Нововолинської міської ради за телефоном</w:t>
      </w:r>
      <w:r w:rsidR="00B12B88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>: 0985294442,</w:t>
      </w:r>
      <w:r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 xml:space="preserve"> 3</w:t>
      </w:r>
      <w:r w:rsidR="00FB676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>1432</w:t>
      </w:r>
      <w:r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 xml:space="preserve"> </w:t>
      </w:r>
      <w:r w:rsidR="00BF646A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 xml:space="preserve">з понеділка </w:t>
      </w:r>
      <w:r w:rsidR="002D1A55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>до</w:t>
      </w:r>
      <w:r w:rsidR="00BF646A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 xml:space="preserve"> п’ятниц</w:t>
      </w:r>
      <w:r w:rsidR="002D1A55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>і</w:t>
      </w:r>
      <w:r w:rsidR="00BF646A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 xml:space="preserve"> </w:t>
      </w:r>
      <w:r w:rsidR="005636E4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>з 8.00</w:t>
      </w:r>
      <w:r w:rsidR="002D1A55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 xml:space="preserve"> год.</w:t>
      </w:r>
      <w:r w:rsidR="005636E4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 xml:space="preserve"> до 16.00</w:t>
      </w:r>
      <w:r w:rsidR="002D1A55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 xml:space="preserve"> год.</w:t>
      </w:r>
    </w:p>
    <w:p w14:paraId="0994C36C" w14:textId="77777777" w:rsidR="006573C9" w:rsidRDefault="006573C9" w:rsidP="00B83C69">
      <w:pPr>
        <w:ind w:firstLine="720"/>
        <w:jc w:val="both"/>
        <w:rPr>
          <w:b w:val="0"/>
          <w:iCs/>
        </w:rPr>
      </w:pPr>
    </w:p>
    <w:p w14:paraId="2B19CE9E" w14:textId="77777777" w:rsidR="00071526" w:rsidRDefault="00071526"/>
    <w:p w14:paraId="3B81487B" w14:textId="77777777" w:rsidR="00CD3B05" w:rsidRDefault="00CD3B05"/>
    <w:sectPr w:rsidR="00CD3B05" w:rsidSect="00FF513E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E3ED7"/>
    <w:multiLevelType w:val="hybridMultilevel"/>
    <w:tmpl w:val="182CA66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F052CB7"/>
    <w:multiLevelType w:val="hybridMultilevel"/>
    <w:tmpl w:val="0FAC97E8"/>
    <w:lvl w:ilvl="0" w:tplc="AA1C690A">
      <w:start w:val="1"/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8572A04"/>
    <w:multiLevelType w:val="multilevel"/>
    <w:tmpl w:val="208E2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885B98"/>
    <w:multiLevelType w:val="multilevel"/>
    <w:tmpl w:val="1FC4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3F240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E0B4DFC"/>
    <w:multiLevelType w:val="multilevel"/>
    <w:tmpl w:val="DF6E2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61250556">
    <w:abstractNumId w:val="1"/>
  </w:num>
  <w:num w:numId="2" w16cid:durableId="1356687942">
    <w:abstractNumId w:val="4"/>
  </w:num>
  <w:num w:numId="3" w16cid:durableId="86388298">
    <w:abstractNumId w:val="2"/>
  </w:num>
  <w:num w:numId="4" w16cid:durableId="433399282">
    <w:abstractNumId w:val="5"/>
  </w:num>
  <w:num w:numId="5" w16cid:durableId="998919035">
    <w:abstractNumId w:val="3"/>
  </w:num>
  <w:num w:numId="6" w16cid:durableId="44764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47A"/>
    <w:rsid w:val="00021514"/>
    <w:rsid w:val="00071526"/>
    <w:rsid w:val="000F22CB"/>
    <w:rsid w:val="000F5D4A"/>
    <w:rsid w:val="00143AEA"/>
    <w:rsid w:val="00171563"/>
    <w:rsid w:val="002442D4"/>
    <w:rsid w:val="00250318"/>
    <w:rsid w:val="00266911"/>
    <w:rsid w:val="002A2BF2"/>
    <w:rsid w:val="002A6369"/>
    <w:rsid w:val="002D1A55"/>
    <w:rsid w:val="00302D32"/>
    <w:rsid w:val="00303A1E"/>
    <w:rsid w:val="00332D9A"/>
    <w:rsid w:val="003A60BD"/>
    <w:rsid w:val="004037B9"/>
    <w:rsid w:val="0048718B"/>
    <w:rsid w:val="00496587"/>
    <w:rsid w:val="004B19DD"/>
    <w:rsid w:val="004D1189"/>
    <w:rsid w:val="005133DD"/>
    <w:rsid w:val="005448C3"/>
    <w:rsid w:val="00545D6D"/>
    <w:rsid w:val="005636E4"/>
    <w:rsid w:val="00563949"/>
    <w:rsid w:val="005F5113"/>
    <w:rsid w:val="006573C9"/>
    <w:rsid w:val="006634D6"/>
    <w:rsid w:val="00693DC6"/>
    <w:rsid w:val="006F20BD"/>
    <w:rsid w:val="007A12FC"/>
    <w:rsid w:val="007A17D0"/>
    <w:rsid w:val="007C2FE9"/>
    <w:rsid w:val="00835C0D"/>
    <w:rsid w:val="00845A64"/>
    <w:rsid w:val="008638D1"/>
    <w:rsid w:val="00890920"/>
    <w:rsid w:val="009162C6"/>
    <w:rsid w:val="00930116"/>
    <w:rsid w:val="00956602"/>
    <w:rsid w:val="009757A0"/>
    <w:rsid w:val="009A17C5"/>
    <w:rsid w:val="009A60BB"/>
    <w:rsid w:val="009F03B9"/>
    <w:rsid w:val="009F729A"/>
    <w:rsid w:val="00A12FA0"/>
    <w:rsid w:val="00A96D86"/>
    <w:rsid w:val="00B12B88"/>
    <w:rsid w:val="00B81F73"/>
    <w:rsid w:val="00B83C69"/>
    <w:rsid w:val="00BC48A6"/>
    <w:rsid w:val="00BF646A"/>
    <w:rsid w:val="00C16C68"/>
    <w:rsid w:val="00C63B3B"/>
    <w:rsid w:val="00CC3935"/>
    <w:rsid w:val="00CD3B05"/>
    <w:rsid w:val="00D12E80"/>
    <w:rsid w:val="00D661EC"/>
    <w:rsid w:val="00D727B4"/>
    <w:rsid w:val="00D80558"/>
    <w:rsid w:val="00DB0EB7"/>
    <w:rsid w:val="00DB647A"/>
    <w:rsid w:val="00E74F38"/>
    <w:rsid w:val="00EC09DF"/>
    <w:rsid w:val="00F5716D"/>
    <w:rsid w:val="00FB676C"/>
    <w:rsid w:val="00FF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A2244"/>
  <w15:docId w15:val="{865BDB43-D78B-4062-AA4A-30DBB86EA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C69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 (веб)1"/>
    <w:rsid w:val="006573C9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ru-RU" w:eastAsia="ru-RU"/>
    </w:rPr>
  </w:style>
  <w:style w:type="paragraph" w:styleId="a3">
    <w:name w:val="Normal (Web)"/>
    <w:basedOn w:val="a"/>
    <w:uiPriority w:val="99"/>
    <w:unhideWhenUsed/>
    <w:rsid w:val="006573C9"/>
    <w:pPr>
      <w:spacing w:before="100" w:beforeAutospacing="1" w:after="100" w:afterAutospacing="1"/>
    </w:pPr>
    <w:rPr>
      <w:b w:val="0"/>
      <w:sz w:val="24"/>
      <w:szCs w:val="24"/>
      <w:lang w:val="ru-RU"/>
    </w:rPr>
  </w:style>
  <w:style w:type="character" w:customStyle="1" w:styleId="a4">
    <w:name w:val="Основной текст_"/>
    <w:basedOn w:val="a0"/>
    <w:link w:val="10"/>
    <w:rsid w:val="006573C9"/>
    <w:rPr>
      <w:rFonts w:ascii="Times New Roman" w:eastAsia="Times New Roman" w:hAnsi="Times New Roman" w:cs="Times New Roman"/>
      <w:color w:val="47494D"/>
      <w:sz w:val="26"/>
      <w:szCs w:val="26"/>
    </w:rPr>
  </w:style>
  <w:style w:type="paragraph" w:customStyle="1" w:styleId="10">
    <w:name w:val="Основной текст1"/>
    <w:basedOn w:val="a"/>
    <w:link w:val="a4"/>
    <w:rsid w:val="006573C9"/>
    <w:pPr>
      <w:widowControl w:val="0"/>
      <w:ind w:firstLine="400"/>
    </w:pPr>
    <w:rPr>
      <w:b w:val="0"/>
      <w:color w:val="47494D"/>
      <w:sz w:val="26"/>
      <w:szCs w:val="26"/>
      <w:lang w:eastAsia="en-US"/>
    </w:rPr>
  </w:style>
  <w:style w:type="paragraph" w:customStyle="1" w:styleId="rvps2">
    <w:name w:val="rvps2"/>
    <w:basedOn w:val="a"/>
    <w:rsid w:val="006573C9"/>
    <w:pPr>
      <w:spacing w:before="100" w:beforeAutospacing="1" w:after="100" w:afterAutospacing="1"/>
    </w:pPr>
    <w:rPr>
      <w:b w:val="0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021514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21514"/>
    <w:rPr>
      <w:rFonts w:ascii="Tahoma" w:eastAsia="Times New Roman" w:hAnsi="Tahoma" w:cs="Tahoma"/>
      <w:b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757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sz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9757A0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rvts9">
    <w:name w:val="rvts9"/>
    <w:basedOn w:val="a0"/>
    <w:rsid w:val="00BF646A"/>
  </w:style>
  <w:style w:type="paragraph" w:styleId="a7">
    <w:name w:val="List Paragraph"/>
    <w:basedOn w:val="a"/>
    <w:uiPriority w:val="34"/>
    <w:qFormat/>
    <w:rsid w:val="00CD3B05"/>
    <w:pPr>
      <w:ind w:left="720"/>
      <w:contextualSpacing/>
    </w:pPr>
    <w:rPr>
      <w:b w:val="0"/>
      <w:sz w:val="24"/>
      <w:szCs w:val="24"/>
      <w:lang w:val="ru-RU"/>
    </w:rPr>
  </w:style>
  <w:style w:type="character" w:styleId="a8">
    <w:name w:val="Strong"/>
    <w:basedOn w:val="a0"/>
    <w:uiPriority w:val="22"/>
    <w:qFormat/>
    <w:rsid w:val="004037B9"/>
    <w:rPr>
      <w:b/>
      <w:bCs/>
    </w:rPr>
  </w:style>
  <w:style w:type="paragraph" w:styleId="a9">
    <w:name w:val="Body Text"/>
    <w:basedOn w:val="a"/>
    <w:link w:val="aa"/>
    <w:rsid w:val="0048718B"/>
    <w:rPr>
      <w:b w:val="0"/>
      <w:sz w:val="24"/>
    </w:rPr>
  </w:style>
  <w:style w:type="character" w:customStyle="1" w:styleId="aa">
    <w:name w:val="Основний текст Знак"/>
    <w:basedOn w:val="a0"/>
    <w:link w:val="a9"/>
    <w:rsid w:val="004871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28">
    <w:name w:val="Font Style28"/>
    <w:basedOn w:val="a0"/>
    <w:uiPriority w:val="99"/>
    <w:qFormat/>
    <w:rsid w:val="0093011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87563-A41B-483B-9C10-00C93A5A0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1075</Words>
  <Characters>614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</dc:creator>
  <cp:keywords/>
  <dc:description/>
  <cp:lastModifiedBy>User7</cp:lastModifiedBy>
  <cp:revision>5</cp:revision>
  <cp:lastPrinted>2024-04-08T13:33:00Z</cp:lastPrinted>
  <dcterms:created xsi:type="dcterms:W3CDTF">2026-06-30T12:38:00Z</dcterms:created>
  <dcterms:modified xsi:type="dcterms:W3CDTF">2026-07-02T08:52:00Z</dcterms:modified>
</cp:coreProperties>
</file>