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D71A9" w14:textId="01683F7F" w:rsidR="00D4297A" w:rsidRPr="00D4297A" w:rsidRDefault="00D4297A" w:rsidP="00D429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297A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w:drawing>
          <wp:inline distT="0" distB="0" distL="0" distR="0" wp14:anchorId="44236884" wp14:editId="46BDFB8E">
            <wp:extent cx="4286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E34D8" w14:textId="77777777" w:rsidR="00D4297A" w:rsidRPr="00D4297A" w:rsidRDefault="00D4297A" w:rsidP="00D4297A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582DEAC7" w14:textId="77777777" w:rsidR="00D4297A" w:rsidRPr="00D4297A" w:rsidRDefault="00D4297A" w:rsidP="00D4297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D4297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Виконавчий  комітет  Нововолинської  міської  ради</w:t>
      </w:r>
    </w:p>
    <w:p w14:paraId="7494C9DA" w14:textId="77777777" w:rsidR="00D4297A" w:rsidRPr="00D4297A" w:rsidRDefault="00D4297A" w:rsidP="00D4297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D4297A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Волинської області</w:t>
      </w:r>
    </w:p>
    <w:p w14:paraId="0B10B02D" w14:textId="77777777" w:rsidR="00D4297A" w:rsidRPr="00D4297A" w:rsidRDefault="00D4297A" w:rsidP="00D4297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1A436B1E" w14:textId="19A981BE" w:rsidR="00D4297A" w:rsidRPr="00D4297A" w:rsidRDefault="00D4297A" w:rsidP="00D4297A">
      <w:pPr>
        <w:keepNext/>
        <w:tabs>
          <w:tab w:val="left" w:pos="3686"/>
          <w:tab w:val="left" w:pos="3828"/>
          <w:tab w:val="left" w:pos="9214"/>
        </w:tabs>
        <w:autoSpaceDE w:val="0"/>
        <w:autoSpaceDN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4297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                                         Р І Ш Е Н </w:t>
      </w:r>
      <w:proofErr w:type="spellStart"/>
      <w:r w:rsidRPr="00D4297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</w:t>
      </w:r>
      <w:proofErr w:type="spellEnd"/>
      <w:r w:rsidRPr="00D4297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Я             </w:t>
      </w:r>
      <w:r w:rsidR="0060559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ПРОЄКТ</w:t>
      </w:r>
      <w:r w:rsidR="00397167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  </w:t>
      </w:r>
      <w:r w:rsidRPr="00D4297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    </w:t>
      </w:r>
    </w:p>
    <w:p w14:paraId="27711D4A" w14:textId="77777777" w:rsidR="00D4297A" w:rsidRPr="00D4297A" w:rsidRDefault="00D4297A" w:rsidP="00446A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7D6CFC" w14:textId="0B6C7D57" w:rsidR="00D4297A" w:rsidRPr="00D4297A" w:rsidRDefault="00D4297A" w:rsidP="00D42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вересня 2026 року                    м. Нововолинськ                                       № </w:t>
      </w:r>
    </w:p>
    <w:p w14:paraId="1BCAD5DE" w14:textId="77777777" w:rsidR="00D4297A" w:rsidRPr="00D4297A" w:rsidRDefault="00D4297A" w:rsidP="00D42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F2B969" w14:textId="77777777" w:rsidR="00605593" w:rsidRDefault="00D4297A" w:rsidP="00D42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="00605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погодження 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введення </w:t>
      </w:r>
    </w:p>
    <w:p w14:paraId="4F7B62B7" w14:textId="4A293C14" w:rsidR="00D4297A" w:rsidRPr="00D4297A" w:rsidRDefault="00D4297A" w:rsidP="00D42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додаткових </w:t>
      </w:r>
      <w:r w:rsidR="00091C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штатних </w:t>
      </w:r>
    </w:p>
    <w:p w14:paraId="5C63F65A" w14:textId="77777777" w:rsidR="00145B6C" w:rsidRDefault="00145B6C" w:rsidP="00D42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одиниць до штатного розпису</w:t>
      </w:r>
      <w:bookmarkStart w:id="0" w:name="_GoBack"/>
      <w:bookmarkEnd w:id="0"/>
    </w:p>
    <w:p w14:paraId="4B86E1BE" w14:textId="1182C9FB" w:rsidR="00D4297A" w:rsidRPr="00D4297A" w:rsidRDefault="00145B6C" w:rsidP="00D429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Нововолинського академічного ліцею </w:t>
      </w:r>
    </w:p>
    <w:p w14:paraId="5CBF132E" w14:textId="2396754A" w:rsidR="00D4297A" w:rsidRPr="00D4297A" w:rsidRDefault="00D4297A" w:rsidP="00145B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Нововолинської міської </w:t>
      </w:r>
      <w:r w:rsidR="00145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ради </w:t>
      </w:r>
    </w:p>
    <w:p w14:paraId="294FA10E" w14:textId="77777777" w:rsidR="00D4297A" w:rsidRPr="00D4297A" w:rsidRDefault="00D4297A" w:rsidP="00D4297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E26BA7" w14:textId="77777777" w:rsidR="00D4297A" w:rsidRPr="00D4297A" w:rsidRDefault="00D4297A" w:rsidP="00D4297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48D023" w14:textId="00F91CE4" w:rsidR="00D4297A" w:rsidRPr="00D4297A" w:rsidRDefault="00D4297A" w:rsidP="00D4297A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законів України «Про місцеве самоврядування в Україні», «Про освіту», «Про повну загальну середню освіту», наказів Міністерства освіти і науки України від 0</w:t>
      </w:r>
      <w:r w:rsidR="0022409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24095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9E68C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224095">
        <w:rPr>
          <w:rFonts w:ascii="Times New Roman" w:eastAsia="Times New Roman" w:hAnsi="Times New Roman" w:cs="Times New Roman"/>
          <w:sz w:val="28"/>
          <w:szCs w:val="28"/>
          <w:lang w:eastAsia="ru-RU"/>
        </w:rPr>
        <w:t>1205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затвердження </w:t>
      </w:r>
      <w:r w:rsidR="0022409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Типових штатних нормативів закладів загальної середньої освіти»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(зі змінами), від 13.01.2026 № 29 «Про національне пілотування створення та впровадження системи професійної орієнтації дітей та підлітків у 2026-2027 роках»,</w:t>
      </w:r>
      <w:r w:rsidR="00145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враховуючи подання </w:t>
      </w:r>
      <w:r w:rsidR="00811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Нововолинського </w:t>
      </w:r>
      <w:r w:rsidR="00224095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академічного ліцею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45B6C">
        <w:rPr>
          <w:rFonts w:ascii="Times New Roman" w:eastAsia="Times New Roman" w:hAnsi="Times New Roman" w:cs="Times New Roman"/>
          <w:sz w:val="28"/>
          <w:szCs w:val="28"/>
          <w:lang w:eastAsia="ru-RU"/>
        </w:rPr>
        <w:t>з метою реалізації реформи профільної серед</w:t>
      </w:r>
      <w:r w:rsidR="001B2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ньої освіти, запровадженням кар’єрного супроводу здобувачів освіти, 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виконавчий комітет міської ради </w:t>
      </w:r>
    </w:p>
    <w:p w14:paraId="2765D344" w14:textId="77777777" w:rsidR="00D4297A" w:rsidRPr="00D4297A" w:rsidRDefault="00D4297A" w:rsidP="00D4297A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66979F" w14:textId="77777777" w:rsidR="00D4297A" w:rsidRPr="00D4297A" w:rsidRDefault="00D4297A" w:rsidP="00D4297A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ВИРІШИВ:</w:t>
      </w:r>
    </w:p>
    <w:p w14:paraId="62D35FEA" w14:textId="77777777" w:rsidR="00D4297A" w:rsidRPr="00D4297A" w:rsidRDefault="00D4297A" w:rsidP="00D4297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1373D7" w14:textId="2150D329" w:rsidR="00D4297A" w:rsidRPr="00D4297A" w:rsidRDefault="00D4297A" w:rsidP="00D4297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 Надати дозвіл управлінню освіти </w:t>
      </w:r>
      <w:r w:rsidR="001B2B10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ввести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01.09.2026 додатков</w:t>
      </w:r>
      <w:r w:rsidR="001B2B10">
        <w:rPr>
          <w:rFonts w:ascii="Times New Roman" w:eastAsia="Times New Roman" w:hAnsi="Times New Roman" w:cs="Times New Roman"/>
          <w:sz w:val="28"/>
          <w:szCs w:val="28"/>
          <w:lang w:eastAsia="ru-RU"/>
        </w:rPr>
        <w:t>і штатні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B1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одиниці</w:t>
      </w:r>
      <w:r w:rsidR="009C21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B10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штатного розпису Нововолинського академічного ліцею Нововолинської міської ради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469961" w14:textId="2992693B" w:rsidR="00D4297A" w:rsidRDefault="00D4297A" w:rsidP="009C21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C214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соціального педагога з виконанням обов’язків кар’єрного освітнього радника – 1,0 штатна одиниця;</w:t>
      </w:r>
    </w:p>
    <w:p w14:paraId="7FCDF52A" w14:textId="27A9F2C3" w:rsidR="00D4297A" w:rsidRPr="00D4297A" w:rsidRDefault="009C2147" w:rsidP="00867C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заступника директора з навчально</w:t>
      </w:r>
      <w:r w:rsidR="00867C06">
        <w:rPr>
          <w:rFonts w:ascii="Times New Roman" w:eastAsia="Times New Roman" w:hAnsi="Times New Roman" w:cs="Times New Roman"/>
          <w:sz w:val="28"/>
          <w:szCs w:val="28"/>
          <w:lang w:eastAsia="ru-RU"/>
        </w:rPr>
        <w:t>-виховно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 роботи для координації </w:t>
      </w:r>
      <w:r w:rsidR="00867C0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7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профільної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старшої школи – 0, 5 </w:t>
      </w:r>
      <w:r w:rsidR="00867C06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штатної одиниці.</w:t>
      </w:r>
    </w:p>
    <w:p w14:paraId="1B435A1A" w14:textId="1C41AF5A" w:rsidR="00D4297A" w:rsidRPr="00D4297A" w:rsidRDefault="00D4297A" w:rsidP="00D4297A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</w:t>
      </w:r>
      <w:r w:rsidRPr="00D429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 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Оплату здійснювати за рахунок коштів бюджету Нововолинської міської територіальної громади в межах фонду оплати праці, затвердженого в кошторисах доходів та видатків.</w:t>
      </w:r>
    </w:p>
    <w:p w14:paraId="01E44515" w14:textId="065C0FD1" w:rsidR="00D4297A" w:rsidRPr="00D4297A" w:rsidRDefault="00D4297A" w:rsidP="00867C06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 Контроль за виконанням даного рішення покласти на заступника міського голови з питань діяльності виконавчих органів міської ради</w:t>
      </w:r>
      <w:r w:rsidR="00867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D4297A">
        <w:rPr>
          <w:rFonts w:ascii="Times New Roman" w:eastAsia="Times New Roman" w:hAnsi="Times New Roman" w:cs="Times New Roman"/>
          <w:sz w:val="28"/>
          <w:szCs w:val="28"/>
          <w:lang w:eastAsia="ru-RU"/>
        </w:rPr>
        <w:t>Ніну Шумську.</w:t>
      </w:r>
    </w:p>
    <w:p w14:paraId="2D3ADB7F" w14:textId="77777777" w:rsidR="00D4297A" w:rsidRPr="00D4297A" w:rsidRDefault="00D4297A" w:rsidP="00D4297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32B14C" w14:textId="77777777" w:rsidR="006539A5" w:rsidRDefault="006539A5" w:rsidP="00653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</w:p>
    <w:p w14:paraId="6762445B" w14:textId="295A8F28" w:rsidR="006539A5" w:rsidRPr="006539A5" w:rsidRDefault="006539A5" w:rsidP="006539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bookmarkStart w:id="1" w:name="_Hlk240268453"/>
      <w:r w:rsidRPr="006539A5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Заступник міського голови   </w:t>
      </w:r>
    </w:p>
    <w:p w14:paraId="4C6B3B38" w14:textId="2335B1E8" w:rsidR="00D4297A" w:rsidRPr="00D4297A" w:rsidRDefault="006539A5" w:rsidP="006539A5">
      <w:pPr>
        <w:spacing w:after="0" w:line="240" w:lineRule="auto"/>
        <w:ind w:righ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9A5">
        <w:rPr>
          <w:rFonts w:ascii="Times New Roman" w:eastAsia="Times New Roman" w:hAnsi="Times New Roman" w:cs="Times New Roman"/>
          <w:sz w:val="28"/>
          <w:szCs w:val="24"/>
          <w:lang w:eastAsia="uk-UA"/>
        </w:rPr>
        <w:t>з питань діяльності виконавчих органів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Микола ПАСЕВИЧ</w:t>
      </w:r>
    </w:p>
    <w:bookmarkEnd w:id="1"/>
    <w:p w14:paraId="0D5A37EC" w14:textId="77777777" w:rsidR="006539A5" w:rsidRDefault="006539A5" w:rsidP="00D4297A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626184" w14:textId="3DC87A30" w:rsidR="004214D8" w:rsidRPr="006539A5" w:rsidRDefault="00D4297A" w:rsidP="006539A5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Олег </w:t>
      </w:r>
      <w:proofErr w:type="spellStart"/>
      <w:r w:rsidRPr="00D4297A">
        <w:rPr>
          <w:rFonts w:ascii="Times New Roman" w:eastAsia="Times New Roman" w:hAnsi="Times New Roman" w:cs="Times New Roman"/>
          <w:sz w:val="24"/>
          <w:szCs w:val="24"/>
          <w:lang w:eastAsia="ru-RU"/>
        </w:rPr>
        <w:t>Янюк</w:t>
      </w:r>
      <w:proofErr w:type="spellEnd"/>
      <w:r w:rsidRPr="00D42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31794</w:t>
      </w:r>
    </w:p>
    <w:sectPr w:rsidR="004214D8" w:rsidRPr="006539A5" w:rsidSect="006539A5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4D8"/>
    <w:rsid w:val="00043422"/>
    <w:rsid w:val="00091C26"/>
    <w:rsid w:val="00145B6C"/>
    <w:rsid w:val="001B2B10"/>
    <w:rsid w:val="00224095"/>
    <w:rsid w:val="00397167"/>
    <w:rsid w:val="004214D8"/>
    <w:rsid w:val="00446A19"/>
    <w:rsid w:val="00605593"/>
    <w:rsid w:val="006539A5"/>
    <w:rsid w:val="00791BF1"/>
    <w:rsid w:val="00811E8F"/>
    <w:rsid w:val="00867C06"/>
    <w:rsid w:val="009C2147"/>
    <w:rsid w:val="009E68C0"/>
    <w:rsid w:val="00A412D4"/>
    <w:rsid w:val="00C61E65"/>
    <w:rsid w:val="00D4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589480"/>
  <w15:chartTrackingRefBased/>
  <w15:docId w15:val="{422DC066-657E-4735-8E1D-C45A8CE7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1228</Words>
  <Characters>701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Ляховська І. М. [User25]</dc:creator>
  <cp:keywords/>
  <dc:description/>
  <cp:lastModifiedBy>Ляховська І. М. [User25]</cp:lastModifiedBy>
  <cp:revision>9</cp:revision>
  <cp:lastPrinted>2026-09-14T14:05:00Z</cp:lastPrinted>
  <dcterms:created xsi:type="dcterms:W3CDTF">2026-09-07T09:48:00Z</dcterms:created>
  <dcterms:modified xsi:type="dcterms:W3CDTF">2026-09-15T13:38:00Z</dcterms:modified>
</cp:coreProperties>
</file>